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A0809" w14:textId="77777777" w:rsidR="00026C19" w:rsidRDefault="00026C19" w:rsidP="00A817E9">
      <w:pPr>
        <w:rPr>
          <w:sz w:val="32"/>
          <w:szCs w:val="32"/>
        </w:rPr>
      </w:pPr>
    </w:p>
    <w:p w14:paraId="16EECBBB" w14:textId="77777777" w:rsidR="0029537C" w:rsidRDefault="0029537C" w:rsidP="0029537C">
      <w:pPr>
        <w:pStyle w:val="SuperHeading"/>
        <w:shd w:val="clear" w:color="auto" w:fill="FFFFFF" w:themeFill="background1"/>
        <w:jc w:val="center"/>
        <w:rPr>
          <w:rFonts w:asciiTheme="minorHAnsi" w:hAnsiTheme="minorHAnsi"/>
          <w:sz w:val="36"/>
          <w:szCs w:val="36"/>
        </w:rPr>
      </w:pPr>
    </w:p>
    <w:p w14:paraId="620A7629" w14:textId="77777777" w:rsidR="0029537C" w:rsidRDefault="0029537C" w:rsidP="0029537C">
      <w:pPr>
        <w:pStyle w:val="SuperHeading"/>
        <w:shd w:val="clear" w:color="auto" w:fill="FFFFFF" w:themeFill="background1"/>
        <w:jc w:val="center"/>
        <w:rPr>
          <w:rFonts w:asciiTheme="minorHAnsi" w:hAnsiTheme="minorHAnsi"/>
          <w:sz w:val="36"/>
          <w:szCs w:val="36"/>
        </w:rPr>
      </w:pPr>
      <w:r>
        <w:rPr>
          <w:rFonts w:ascii="Arial" w:hAnsi="Arial" w:cs="Arial"/>
          <w:noProof/>
          <w:lang w:eastAsia="en-AU"/>
        </w:rPr>
        <w:drawing>
          <wp:inline distT="0" distB="0" distL="0" distR="0" wp14:anchorId="087E2843" wp14:editId="6ADB3AA6">
            <wp:extent cx="4937777" cy="1148316"/>
            <wp:effectExtent l="0" t="0" r="0" b="0"/>
            <wp:docPr id="1" name="Picture 1"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8976" cy="1164874"/>
                    </a:xfrm>
                    <a:prstGeom prst="rect">
                      <a:avLst/>
                    </a:prstGeom>
                    <a:noFill/>
                    <a:ln>
                      <a:noFill/>
                    </a:ln>
                  </pic:spPr>
                </pic:pic>
              </a:graphicData>
            </a:graphic>
          </wp:inline>
        </w:drawing>
      </w:r>
    </w:p>
    <w:p w14:paraId="4663E9B2" w14:textId="77777777" w:rsidR="0029537C" w:rsidRDefault="0029537C" w:rsidP="0029537C">
      <w:pPr>
        <w:pStyle w:val="SuperHeading"/>
        <w:shd w:val="clear" w:color="auto" w:fill="FFFFFF" w:themeFill="background1"/>
        <w:jc w:val="center"/>
        <w:rPr>
          <w:rFonts w:asciiTheme="minorHAnsi" w:hAnsiTheme="minorHAnsi"/>
          <w:sz w:val="36"/>
          <w:szCs w:val="36"/>
        </w:rPr>
      </w:pPr>
    </w:p>
    <w:p w14:paraId="342D6FC3" w14:textId="09D1EBDF" w:rsidR="003841EE" w:rsidRPr="003841EE" w:rsidRDefault="003841EE" w:rsidP="003841EE">
      <w:pPr>
        <w:pStyle w:val="SuperHeading"/>
        <w:shd w:val="clear" w:color="auto" w:fill="FFFFFF" w:themeFill="background1"/>
        <w:jc w:val="center"/>
        <w:rPr>
          <w:rFonts w:asciiTheme="minorHAnsi" w:hAnsiTheme="minorHAnsi"/>
          <w:sz w:val="40"/>
          <w:szCs w:val="40"/>
          <w:lang w:val="en-US"/>
        </w:rPr>
      </w:pPr>
      <w:r w:rsidRPr="003841EE">
        <w:rPr>
          <w:rFonts w:asciiTheme="minorHAnsi" w:hAnsiTheme="minorHAnsi"/>
          <w:sz w:val="40"/>
          <w:szCs w:val="40"/>
          <w:lang w:val="en-US"/>
        </w:rPr>
        <w:fldChar w:fldCharType="begin"/>
      </w:r>
      <w:r w:rsidRPr="003841EE">
        <w:rPr>
          <w:rFonts w:asciiTheme="minorHAnsi" w:hAnsiTheme="minorHAnsi"/>
          <w:sz w:val="40"/>
          <w:szCs w:val="40"/>
          <w:lang w:val="en-US"/>
        </w:rPr>
        <w:instrText xml:space="preserve"> TITLE   \* MERGEFORMAT </w:instrText>
      </w:r>
      <w:r w:rsidRPr="003841EE">
        <w:rPr>
          <w:rFonts w:asciiTheme="minorHAnsi" w:hAnsiTheme="minorHAnsi"/>
          <w:sz w:val="40"/>
          <w:szCs w:val="40"/>
          <w:lang w:val="en-US"/>
        </w:rPr>
        <w:fldChar w:fldCharType="separate"/>
      </w:r>
      <w:r w:rsidRPr="003841EE">
        <w:rPr>
          <w:rFonts w:asciiTheme="minorHAnsi" w:hAnsiTheme="minorHAnsi"/>
          <w:sz w:val="40"/>
          <w:szCs w:val="40"/>
          <w:lang w:val="en-US"/>
        </w:rPr>
        <w:t>AHCCCF402A Report on project</w:t>
      </w:r>
      <w:r w:rsidRPr="003841EE">
        <w:rPr>
          <w:rFonts w:asciiTheme="minorHAnsi" w:hAnsiTheme="minorHAnsi"/>
          <w:sz w:val="40"/>
          <w:szCs w:val="40"/>
        </w:rPr>
        <w:fldChar w:fldCharType="end"/>
      </w:r>
    </w:p>
    <w:p w14:paraId="2FC07F42" w14:textId="037ABF30" w:rsidR="0029537C" w:rsidRPr="0029537C" w:rsidRDefault="0029537C" w:rsidP="0029537C">
      <w:pPr>
        <w:pStyle w:val="SuperHeading"/>
        <w:shd w:val="clear" w:color="auto" w:fill="FFFFFF" w:themeFill="background1"/>
        <w:jc w:val="center"/>
        <w:rPr>
          <w:rFonts w:asciiTheme="minorHAnsi" w:hAnsiTheme="minorHAnsi"/>
          <w:sz w:val="40"/>
          <w:szCs w:val="40"/>
        </w:rPr>
      </w:pPr>
    </w:p>
    <w:p w14:paraId="5997CDD6" w14:textId="77777777" w:rsidR="0029537C" w:rsidRPr="00770783" w:rsidRDefault="0029537C" w:rsidP="0029537C">
      <w:pPr>
        <w:pStyle w:val="SuperHeading"/>
        <w:shd w:val="clear" w:color="auto" w:fill="FFFFFF" w:themeFill="background1"/>
        <w:jc w:val="center"/>
        <w:rPr>
          <w:rFonts w:asciiTheme="minorHAnsi" w:hAnsiTheme="minorHAnsi"/>
          <w:sz w:val="40"/>
          <w:szCs w:val="40"/>
        </w:rPr>
      </w:pPr>
    </w:p>
    <w:p w14:paraId="360D3792" w14:textId="77777777" w:rsidR="0029537C" w:rsidRPr="00770783" w:rsidRDefault="0029537C" w:rsidP="0029537C">
      <w:pPr>
        <w:pStyle w:val="SuperHeading"/>
        <w:shd w:val="clear" w:color="auto" w:fill="FFFFFF" w:themeFill="background1"/>
        <w:jc w:val="center"/>
        <w:rPr>
          <w:rFonts w:asciiTheme="minorHAnsi" w:hAnsiTheme="minorHAnsi"/>
          <w:sz w:val="40"/>
          <w:szCs w:val="40"/>
        </w:rPr>
      </w:pPr>
      <w:r w:rsidRPr="00770783">
        <w:rPr>
          <w:rFonts w:asciiTheme="minorHAnsi" w:hAnsiTheme="minorHAnsi"/>
          <w:sz w:val="40"/>
          <w:szCs w:val="40"/>
        </w:rPr>
        <w:t>ASSESSMENT TASKS</w:t>
      </w:r>
    </w:p>
    <w:p w14:paraId="34199E5B" w14:textId="77777777" w:rsidR="0029537C" w:rsidRDefault="0029537C" w:rsidP="0029537C">
      <w:pPr>
        <w:pStyle w:val="SuperHeading"/>
        <w:shd w:val="clear" w:color="auto" w:fill="FFFFFF" w:themeFill="background1"/>
        <w:jc w:val="center"/>
        <w:rPr>
          <w:rFonts w:asciiTheme="minorHAnsi" w:hAnsiTheme="minorHAnsi"/>
          <w:sz w:val="36"/>
          <w:szCs w:val="36"/>
        </w:rPr>
      </w:pPr>
    </w:p>
    <w:p w14:paraId="55DCCA05" w14:textId="77777777" w:rsidR="0029537C" w:rsidRPr="00770783" w:rsidRDefault="0029537C" w:rsidP="0029537C">
      <w:pPr>
        <w:pStyle w:val="SuperHeading"/>
        <w:shd w:val="clear" w:color="auto" w:fill="FFFFFF" w:themeFill="background1"/>
        <w:rPr>
          <w:rFonts w:asciiTheme="minorHAnsi" w:hAnsiTheme="minorHAnsi"/>
          <w:b w:val="0"/>
          <w:i/>
          <w:sz w:val="32"/>
          <w:szCs w:val="32"/>
        </w:rPr>
      </w:pPr>
      <w:r w:rsidRPr="00770783">
        <w:rPr>
          <w:rFonts w:asciiTheme="minorHAnsi" w:hAnsiTheme="minorHAnsi"/>
          <w:b w:val="0"/>
          <w:i/>
          <w:sz w:val="32"/>
          <w:szCs w:val="32"/>
        </w:rPr>
        <w:t>Student Instructions</w:t>
      </w:r>
    </w:p>
    <w:p w14:paraId="123F0E2A" w14:textId="77777777" w:rsidR="0029537C" w:rsidRPr="00770783" w:rsidRDefault="0029537C" w:rsidP="0029537C">
      <w:pPr>
        <w:numPr>
          <w:ilvl w:val="0"/>
          <w:numId w:val="11"/>
        </w:numPr>
        <w:spacing w:after="0" w:line="240" w:lineRule="auto"/>
        <w:contextualSpacing/>
        <w:rPr>
          <w:rFonts w:ascii="Arial" w:eastAsia="Times New Roman" w:hAnsi="Arial" w:cs="Arial"/>
          <w:lang w:eastAsia="en-AU"/>
        </w:rPr>
      </w:pPr>
      <w:r w:rsidRPr="00770783">
        <w:rPr>
          <w:rFonts w:ascii="Arial" w:eastAsia="Times New Roman" w:hAnsi="Arial" w:cs="Arial"/>
          <w:lang w:eastAsia="en-AU"/>
        </w:rPr>
        <w:t>Complete all tasks and activities using available class time, class notes and other resources.</w:t>
      </w:r>
    </w:p>
    <w:p w14:paraId="180F2DC3" w14:textId="77777777" w:rsidR="0029537C" w:rsidRPr="00770783" w:rsidRDefault="0029537C" w:rsidP="0029537C">
      <w:pPr>
        <w:spacing w:after="0"/>
        <w:rPr>
          <w:rFonts w:ascii="Arial" w:eastAsia="Times New Roman" w:hAnsi="Arial" w:cs="Arial"/>
          <w:lang w:eastAsia="en-AU"/>
        </w:rPr>
      </w:pPr>
    </w:p>
    <w:p w14:paraId="195B56C7" w14:textId="77777777" w:rsidR="0029537C" w:rsidRPr="00770783" w:rsidRDefault="0029537C" w:rsidP="0029537C">
      <w:pPr>
        <w:numPr>
          <w:ilvl w:val="0"/>
          <w:numId w:val="11"/>
        </w:numPr>
        <w:spacing w:after="0" w:line="240" w:lineRule="auto"/>
        <w:contextualSpacing/>
        <w:rPr>
          <w:rFonts w:ascii="Arial" w:eastAsia="Times New Roman" w:hAnsi="Arial" w:cs="Arial"/>
          <w:lang w:eastAsia="en-AU"/>
        </w:rPr>
      </w:pPr>
      <w:r w:rsidRPr="00770783">
        <w:rPr>
          <w:rFonts w:ascii="Arial" w:eastAsia="Times New Roman" w:hAnsi="Arial" w:cs="Arial"/>
          <w:lang w:eastAsia="en-AU"/>
        </w:rPr>
        <w:t xml:space="preserve">Work may be submitted in either hard or soft copy. </w:t>
      </w:r>
    </w:p>
    <w:p w14:paraId="601CC7F7" w14:textId="77777777" w:rsidR="0029537C" w:rsidRPr="00770783" w:rsidRDefault="0029537C" w:rsidP="0029537C">
      <w:pPr>
        <w:spacing w:after="0"/>
        <w:ind w:left="720"/>
        <w:contextualSpacing/>
        <w:rPr>
          <w:rFonts w:ascii="Arial" w:eastAsia="Times New Roman" w:hAnsi="Arial" w:cs="Arial"/>
          <w:lang w:eastAsia="en-AU"/>
        </w:rPr>
      </w:pPr>
    </w:p>
    <w:p w14:paraId="4B3026FF" w14:textId="77777777" w:rsidR="0029537C" w:rsidRPr="00770783" w:rsidRDefault="0029537C" w:rsidP="0029537C">
      <w:pPr>
        <w:numPr>
          <w:ilvl w:val="0"/>
          <w:numId w:val="11"/>
        </w:numPr>
        <w:spacing w:after="0" w:line="240" w:lineRule="auto"/>
        <w:contextualSpacing/>
        <w:rPr>
          <w:rFonts w:ascii="Arial" w:eastAsia="Times New Roman" w:hAnsi="Arial" w:cs="Arial"/>
          <w:lang w:eastAsia="en-AU"/>
        </w:rPr>
      </w:pPr>
      <w:r>
        <w:rPr>
          <w:rFonts w:ascii="Arial" w:eastAsia="Times New Roman" w:hAnsi="Arial" w:cs="Arial"/>
          <w:lang w:eastAsia="en-AU"/>
        </w:rPr>
        <w:t>Every assessment submitted requires a c</w:t>
      </w:r>
      <w:r w:rsidRPr="00770783">
        <w:rPr>
          <w:rFonts w:ascii="Arial" w:eastAsia="Times New Roman" w:hAnsi="Arial" w:cs="Arial"/>
          <w:lang w:eastAsia="en-AU"/>
        </w:rPr>
        <w:t>omplete cover page noti</w:t>
      </w:r>
      <w:r>
        <w:rPr>
          <w:rFonts w:ascii="Arial" w:eastAsia="Times New Roman" w:hAnsi="Arial" w:cs="Arial"/>
          <w:lang w:eastAsia="en-AU"/>
        </w:rPr>
        <w:t xml:space="preserve">ng the authenticity declaration, your student number and task name and number. Assessments may not be received without a complete cover page. If submitting via email you still require a cover page as first page of your assessment task. </w:t>
      </w:r>
    </w:p>
    <w:p w14:paraId="1154DD6E" w14:textId="77777777" w:rsidR="0029537C" w:rsidRPr="00770783" w:rsidRDefault="0029537C" w:rsidP="0029537C">
      <w:pPr>
        <w:spacing w:after="0"/>
        <w:ind w:left="720"/>
        <w:contextualSpacing/>
        <w:rPr>
          <w:rFonts w:ascii="Arial" w:eastAsia="Times New Roman" w:hAnsi="Arial" w:cs="Arial"/>
          <w:lang w:eastAsia="en-AU"/>
        </w:rPr>
      </w:pPr>
    </w:p>
    <w:p w14:paraId="7FBF81CD" w14:textId="77777777" w:rsidR="0029537C" w:rsidRPr="00770783" w:rsidRDefault="0029537C" w:rsidP="0029537C">
      <w:pPr>
        <w:numPr>
          <w:ilvl w:val="0"/>
          <w:numId w:val="11"/>
        </w:numPr>
        <w:spacing w:after="0" w:line="240" w:lineRule="auto"/>
        <w:contextualSpacing/>
        <w:rPr>
          <w:rFonts w:ascii="Arial" w:eastAsia="Times New Roman" w:hAnsi="Arial" w:cs="Arial"/>
          <w:lang w:eastAsia="en-AU"/>
        </w:rPr>
      </w:pPr>
      <w:r w:rsidRPr="00770783">
        <w:rPr>
          <w:rFonts w:ascii="Arial" w:eastAsia="Times New Roman" w:hAnsi="Arial" w:cs="Arial"/>
          <w:lang w:eastAsia="en-AU"/>
        </w:rPr>
        <w:t>Work to the timelines set by your teacher.  Late submission may result in loss of marks.</w:t>
      </w:r>
      <w:r>
        <w:rPr>
          <w:rFonts w:ascii="Arial" w:eastAsia="Times New Roman" w:hAnsi="Arial" w:cs="Arial"/>
          <w:lang w:eastAsia="en-AU"/>
        </w:rPr>
        <w:t xml:space="preserve"> Teachers may not remind you of due dates, you are responsible for submitting on time. </w:t>
      </w:r>
    </w:p>
    <w:p w14:paraId="70E38231" w14:textId="77777777" w:rsidR="0029537C" w:rsidRPr="00770783" w:rsidRDefault="0029537C" w:rsidP="0029537C">
      <w:pPr>
        <w:spacing w:after="0"/>
        <w:ind w:left="720"/>
        <w:contextualSpacing/>
        <w:rPr>
          <w:rFonts w:ascii="Arial" w:eastAsia="Times New Roman" w:hAnsi="Arial" w:cs="Arial"/>
          <w:lang w:eastAsia="en-AU"/>
        </w:rPr>
      </w:pPr>
    </w:p>
    <w:p w14:paraId="63068138" w14:textId="77777777" w:rsidR="0029537C" w:rsidRDefault="0029537C" w:rsidP="0029537C">
      <w:pPr>
        <w:numPr>
          <w:ilvl w:val="0"/>
          <w:numId w:val="11"/>
        </w:numPr>
        <w:spacing w:after="0" w:line="240" w:lineRule="auto"/>
        <w:contextualSpacing/>
        <w:rPr>
          <w:rFonts w:ascii="Arial" w:eastAsia="Times New Roman" w:hAnsi="Arial" w:cs="Arial"/>
          <w:lang w:eastAsia="en-AU"/>
        </w:rPr>
      </w:pPr>
      <w:r w:rsidRPr="00770783">
        <w:rPr>
          <w:rFonts w:ascii="Arial" w:eastAsia="Times New Roman" w:hAnsi="Arial" w:cs="Arial"/>
          <w:lang w:eastAsia="en-AU"/>
        </w:rPr>
        <w:t>Each assignment needs to be passed and will contribute to the overall assessment grade for this unit.</w:t>
      </w:r>
    </w:p>
    <w:p w14:paraId="0B981F15" w14:textId="77777777" w:rsidR="0029537C" w:rsidRDefault="0029537C" w:rsidP="0029537C">
      <w:pPr>
        <w:pStyle w:val="ListParagraph"/>
        <w:rPr>
          <w:rFonts w:ascii="Arial" w:eastAsia="Times New Roman" w:hAnsi="Arial" w:cs="Arial"/>
          <w:lang w:eastAsia="en-AU"/>
        </w:rPr>
      </w:pPr>
    </w:p>
    <w:p w14:paraId="65ED2505" w14:textId="77777777" w:rsidR="0029537C" w:rsidRDefault="0029537C" w:rsidP="0029537C">
      <w:pPr>
        <w:numPr>
          <w:ilvl w:val="0"/>
          <w:numId w:val="11"/>
        </w:numPr>
        <w:spacing w:after="0" w:line="240" w:lineRule="auto"/>
        <w:contextualSpacing/>
        <w:rPr>
          <w:rFonts w:ascii="Arial" w:eastAsia="Times New Roman" w:hAnsi="Arial" w:cs="Arial"/>
          <w:lang w:eastAsia="en-AU"/>
        </w:rPr>
      </w:pPr>
      <w:r>
        <w:rPr>
          <w:rFonts w:ascii="Arial" w:eastAsia="Times New Roman" w:hAnsi="Arial" w:cs="Arial"/>
          <w:lang w:eastAsia="en-AU"/>
        </w:rPr>
        <w:t xml:space="preserve">Practical or observation based assessment tasks require your presence and participation; you are responsible for tracking your tasks and ensuring they are achieved. </w:t>
      </w:r>
    </w:p>
    <w:p w14:paraId="55B21A17" w14:textId="77777777" w:rsidR="0029537C" w:rsidRDefault="0029537C" w:rsidP="0029537C">
      <w:pPr>
        <w:pStyle w:val="ListParagraph"/>
        <w:rPr>
          <w:rFonts w:ascii="Arial" w:eastAsia="Times New Roman" w:hAnsi="Arial" w:cs="Arial"/>
          <w:lang w:eastAsia="en-AU"/>
        </w:rPr>
      </w:pPr>
    </w:p>
    <w:p w14:paraId="2C9FC610" w14:textId="77777777" w:rsidR="0029537C" w:rsidRDefault="0029537C" w:rsidP="0029537C">
      <w:pPr>
        <w:spacing w:after="0"/>
        <w:ind w:left="720"/>
        <w:contextualSpacing/>
        <w:rPr>
          <w:rFonts w:ascii="Arial" w:eastAsia="Times New Roman" w:hAnsi="Arial" w:cs="Arial"/>
          <w:lang w:eastAsia="en-AU"/>
        </w:rPr>
      </w:pPr>
    </w:p>
    <w:p w14:paraId="0EB84C75" w14:textId="77777777" w:rsidR="0029537C" w:rsidRDefault="0029537C" w:rsidP="00A817E9">
      <w:pPr>
        <w:rPr>
          <w:sz w:val="32"/>
          <w:szCs w:val="32"/>
        </w:rPr>
      </w:pPr>
    </w:p>
    <w:p w14:paraId="7765E7DD" w14:textId="77777777" w:rsidR="0029537C" w:rsidRDefault="0029537C" w:rsidP="00A817E9">
      <w:pPr>
        <w:rPr>
          <w:sz w:val="32"/>
          <w:szCs w:val="32"/>
        </w:rPr>
      </w:pPr>
    </w:p>
    <w:p w14:paraId="463D33A0" w14:textId="77777777" w:rsidR="00C7626A" w:rsidRDefault="00C7626A" w:rsidP="00C7626A">
      <w:pPr>
        <w:rPr>
          <w:rFonts w:ascii="Arial Narrow" w:hAnsi="Arial Narrow"/>
          <w:sz w:val="24"/>
          <w:szCs w:val="24"/>
        </w:rPr>
      </w:pPr>
    </w:p>
    <w:p w14:paraId="34F24B61" w14:textId="77777777" w:rsidR="00C7626A" w:rsidRDefault="00C7626A" w:rsidP="00C7626A">
      <w:pPr>
        <w:rPr>
          <w:rFonts w:ascii="Arial Narrow" w:hAnsi="Arial Narrow"/>
          <w:sz w:val="24"/>
          <w:szCs w:val="24"/>
        </w:rPr>
      </w:pPr>
      <w:r>
        <w:rPr>
          <w:rFonts w:ascii="Arial" w:hAnsi="Arial" w:cs="Arial"/>
          <w:b/>
          <w:noProof/>
          <w:lang w:eastAsia="en-AU"/>
        </w:rPr>
        <w:lastRenderedPageBreak/>
        <w:drawing>
          <wp:anchor distT="0" distB="0" distL="114300" distR="114300" simplePos="0" relativeHeight="251659264" behindDoc="0" locked="0" layoutInCell="1" allowOverlap="1" wp14:anchorId="7B013056" wp14:editId="77A844E8">
            <wp:simplePos x="0" y="0"/>
            <wp:positionH relativeFrom="column">
              <wp:posOffset>72390</wp:posOffset>
            </wp:positionH>
            <wp:positionV relativeFrom="paragraph">
              <wp:posOffset>172085</wp:posOffset>
            </wp:positionV>
            <wp:extent cx="1314450" cy="3060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306070"/>
                    </a:xfrm>
                    <a:prstGeom prst="rect">
                      <a:avLst/>
                    </a:prstGeom>
                    <a:noFill/>
                  </pic:spPr>
                </pic:pic>
              </a:graphicData>
            </a:graphic>
          </wp:anchor>
        </w:drawing>
      </w:r>
    </w:p>
    <w:p w14:paraId="4E42A24D" w14:textId="77777777" w:rsidR="00C7626A" w:rsidRDefault="00C7626A" w:rsidP="00C7626A"/>
    <w:tbl>
      <w:tblPr>
        <w:tblW w:w="88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2193"/>
        <w:gridCol w:w="2193"/>
        <w:gridCol w:w="2193"/>
      </w:tblGrid>
      <w:tr w:rsidR="00C7626A" w:rsidRPr="0055563F" w14:paraId="7C7AF698" w14:textId="77777777" w:rsidTr="00075633">
        <w:trPr>
          <w:trHeight w:val="285"/>
        </w:trPr>
        <w:tc>
          <w:tcPr>
            <w:tcW w:w="8847" w:type="dxa"/>
            <w:gridSpan w:val="4"/>
            <w:tcBorders>
              <w:top w:val="single" w:sz="6" w:space="0" w:color="auto"/>
              <w:left w:val="single" w:sz="8" w:space="0" w:color="auto"/>
              <w:bottom w:val="single" w:sz="6" w:space="0" w:color="auto"/>
              <w:right w:val="single" w:sz="8" w:space="0" w:color="auto"/>
            </w:tcBorders>
            <w:shd w:val="clear" w:color="auto" w:fill="E0E0E0"/>
          </w:tcPr>
          <w:p w14:paraId="158DD040" w14:textId="0D686741" w:rsidR="00C7626A" w:rsidRPr="00C7626A" w:rsidRDefault="00C7626A" w:rsidP="00C7626A">
            <w:pPr>
              <w:jc w:val="center"/>
              <w:rPr>
                <w:rFonts w:ascii="Arial" w:hAnsi="Arial" w:cs="Arial"/>
              </w:rPr>
            </w:pPr>
            <w:bookmarkStart w:id="0" w:name="_Toc239224837"/>
            <w:bookmarkStart w:id="1" w:name="_Toc264962472"/>
            <w:r w:rsidRPr="0055563F">
              <w:rPr>
                <w:rFonts w:ascii="Arial" w:hAnsi="Arial" w:cs="Arial"/>
              </w:rPr>
              <w:br w:type="page"/>
            </w:r>
            <w:r w:rsidRPr="009B0092">
              <w:rPr>
                <w:rFonts w:eastAsia="Times New Roman" w:cs="Times New Roman"/>
                <w:b/>
                <w:sz w:val="28"/>
                <w:szCs w:val="28"/>
              </w:rPr>
              <w:t>AHCCCF402A Report on project</w:t>
            </w:r>
            <w:r w:rsidRPr="008D6442">
              <w:rPr>
                <w:rFonts w:ascii="Arial" w:hAnsi="Arial" w:cs="Arial"/>
                <w:b/>
                <w:sz w:val="28"/>
                <w:szCs w:val="28"/>
                <w:highlight w:val="yellow"/>
              </w:rPr>
              <w:br/>
            </w:r>
            <w:r>
              <w:rPr>
                <w:rFonts w:ascii="Calibri" w:hAnsi="Calibri"/>
                <w:sz w:val="28"/>
                <w:szCs w:val="28"/>
              </w:rPr>
              <w:t>ASSESSMENT TASKS</w:t>
            </w:r>
          </w:p>
        </w:tc>
      </w:tr>
      <w:tr w:rsidR="00C7626A" w:rsidRPr="0055563F" w14:paraId="09AD1C68" w14:textId="77777777" w:rsidTr="00075633">
        <w:trPr>
          <w:trHeight w:val="285"/>
        </w:trPr>
        <w:tc>
          <w:tcPr>
            <w:tcW w:w="2268" w:type="dxa"/>
            <w:tcBorders>
              <w:top w:val="single" w:sz="6" w:space="0" w:color="auto"/>
              <w:left w:val="single" w:sz="8" w:space="0" w:color="auto"/>
            </w:tcBorders>
          </w:tcPr>
          <w:p w14:paraId="14533323" w14:textId="77777777" w:rsidR="00C7626A" w:rsidRPr="0055563F" w:rsidRDefault="00C7626A" w:rsidP="00075633">
            <w:pPr>
              <w:rPr>
                <w:rFonts w:ascii="Arial" w:hAnsi="Arial" w:cs="Arial"/>
                <w:b/>
                <w:sz w:val="20"/>
              </w:rPr>
            </w:pPr>
            <w:r w:rsidRPr="0055563F">
              <w:rPr>
                <w:rFonts w:ascii="Arial" w:hAnsi="Arial" w:cs="Arial"/>
                <w:b/>
                <w:sz w:val="20"/>
              </w:rPr>
              <w:t>Name</w:t>
            </w:r>
          </w:p>
        </w:tc>
        <w:tc>
          <w:tcPr>
            <w:tcW w:w="6579" w:type="dxa"/>
            <w:gridSpan w:val="3"/>
            <w:tcBorders>
              <w:top w:val="single" w:sz="6" w:space="0" w:color="auto"/>
              <w:right w:val="single" w:sz="8" w:space="0" w:color="auto"/>
            </w:tcBorders>
          </w:tcPr>
          <w:p w14:paraId="56DD7A63" w14:textId="77777777" w:rsidR="00C7626A" w:rsidRPr="0055563F" w:rsidRDefault="00C7626A" w:rsidP="00075633">
            <w:pPr>
              <w:spacing w:before="100" w:after="100"/>
              <w:rPr>
                <w:rFonts w:ascii="Arial" w:hAnsi="Arial" w:cs="Arial"/>
                <w:b/>
                <w:sz w:val="20"/>
              </w:rPr>
            </w:pPr>
          </w:p>
        </w:tc>
      </w:tr>
      <w:tr w:rsidR="00C7626A" w:rsidRPr="0055563F" w14:paraId="67946C9B" w14:textId="77777777" w:rsidTr="00075633">
        <w:trPr>
          <w:trHeight w:val="279"/>
        </w:trPr>
        <w:tc>
          <w:tcPr>
            <w:tcW w:w="2268" w:type="dxa"/>
            <w:tcBorders>
              <w:left w:val="single" w:sz="8" w:space="0" w:color="auto"/>
            </w:tcBorders>
          </w:tcPr>
          <w:p w14:paraId="51277F99" w14:textId="77777777" w:rsidR="00C7626A" w:rsidRPr="0055563F" w:rsidRDefault="00C7626A" w:rsidP="00075633">
            <w:pPr>
              <w:spacing w:before="100" w:after="100"/>
              <w:ind w:left="34"/>
              <w:rPr>
                <w:rFonts w:ascii="Arial" w:hAnsi="Arial" w:cs="Arial"/>
                <w:b/>
                <w:sz w:val="20"/>
              </w:rPr>
            </w:pPr>
            <w:r w:rsidRPr="0055563F">
              <w:rPr>
                <w:rFonts w:ascii="Arial" w:hAnsi="Arial" w:cs="Arial"/>
                <w:b/>
                <w:sz w:val="20"/>
              </w:rPr>
              <w:t>Student ID No</w:t>
            </w:r>
          </w:p>
        </w:tc>
        <w:tc>
          <w:tcPr>
            <w:tcW w:w="6579" w:type="dxa"/>
            <w:gridSpan w:val="3"/>
            <w:tcBorders>
              <w:right w:val="single" w:sz="8" w:space="0" w:color="auto"/>
            </w:tcBorders>
          </w:tcPr>
          <w:p w14:paraId="7356E4CC" w14:textId="77777777" w:rsidR="00C7626A" w:rsidRPr="0055563F" w:rsidRDefault="00C7626A" w:rsidP="00075633">
            <w:pPr>
              <w:spacing w:before="100" w:after="100"/>
              <w:rPr>
                <w:rFonts w:ascii="Arial" w:hAnsi="Arial" w:cs="Arial"/>
                <w:b/>
                <w:sz w:val="20"/>
              </w:rPr>
            </w:pPr>
          </w:p>
        </w:tc>
      </w:tr>
      <w:tr w:rsidR="00C7626A" w:rsidRPr="0055563F" w14:paraId="63427615" w14:textId="77777777" w:rsidTr="00075633">
        <w:trPr>
          <w:trHeight w:val="279"/>
        </w:trPr>
        <w:tc>
          <w:tcPr>
            <w:tcW w:w="2268" w:type="dxa"/>
            <w:tcBorders>
              <w:left w:val="single" w:sz="8" w:space="0" w:color="auto"/>
            </w:tcBorders>
          </w:tcPr>
          <w:p w14:paraId="441751F2" w14:textId="77777777" w:rsidR="00C7626A" w:rsidRPr="0055563F" w:rsidRDefault="00C7626A" w:rsidP="00075633">
            <w:pPr>
              <w:spacing w:before="100" w:after="100"/>
              <w:ind w:left="34"/>
              <w:rPr>
                <w:rFonts w:ascii="Arial" w:hAnsi="Arial" w:cs="Arial"/>
                <w:b/>
                <w:i/>
                <w:sz w:val="20"/>
              </w:rPr>
            </w:pPr>
            <w:r w:rsidRPr="0055563F">
              <w:rPr>
                <w:rFonts w:ascii="Arial" w:hAnsi="Arial" w:cs="Arial"/>
                <w:b/>
                <w:sz w:val="20"/>
              </w:rPr>
              <w:t>Class  Code</w:t>
            </w:r>
          </w:p>
        </w:tc>
        <w:tc>
          <w:tcPr>
            <w:tcW w:w="6579" w:type="dxa"/>
            <w:gridSpan w:val="3"/>
            <w:tcBorders>
              <w:right w:val="single" w:sz="8" w:space="0" w:color="auto"/>
            </w:tcBorders>
          </w:tcPr>
          <w:p w14:paraId="4DAF905F" w14:textId="77777777" w:rsidR="00C7626A" w:rsidRPr="0055563F" w:rsidRDefault="00C7626A" w:rsidP="00075633">
            <w:pPr>
              <w:spacing w:before="100" w:after="100"/>
              <w:rPr>
                <w:rFonts w:ascii="Arial" w:hAnsi="Arial" w:cs="Arial"/>
                <w:b/>
                <w:sz w:val="20"/>
              </w:rPr>
            </w:pPr>
          </w:p>
        </w:tc>
      </w:tr>
      <w:tr w:rsidR="00C7626A" w:rsidRPr="0055563F" w14:paraId="6F3755F0" w14:textId="77777777" w:rsidTr="00075633">
        <w:trPr>
          <w:trHeight w:val="279"/>
        </w:trPr>
        <w:tc>
          <w:tcPr>
            <w:tcW w:w="2268" w:type="dxa"/>
            <w:tcBorders>
              <w:left w:val="single" w:sz="8" w:space="0" w:color="auto"/>
            </w:tcBorders>
          </w:tcPr>
          <w:p w14:paraId="07B90136" w14:textId="77777777" w:rsidR="00C7626A" w:rsidRPr="0055563F" w:rsidRDefault="00C7626A" w:rsidP="00075633">
            <w:pPr>
              <w:spacing w:before="100" w:after="100"/>
              <w:ind w:left="34"/>
              <w:rPr>
                <w:rFonts w:ascii="Arial" w:hAnsi="Arial" w:cs="Arial"/>
                <w:b/>
                <w:sz w:val="20"/>
              </w:rPr>
            </w:pPr>
            <w:r w:rsidRPr="003776A8">
              <w:rPr>
                <w:rFonts w:ascii="Arial" w:eastAsia="Times New Roman" w:hAnsi="Arial" w:cs="Arial"/>
                <w:b/>
                <w:sz w:val="20"/>
                <w:szCs w:val="24"/>
              </w:rPr>
              <w:t xml:space="preserve">Assessment Task </w:t>
            </w:r>
            <w:r w:rsidRPr="003776A8">
              <w:rPr>
                <w:rFonts w:ascii="Arial" w:eastAsia="Times New Roman" w:hAnsi="Arial" w:cs="Arial"/>
                <w:sz w:val="20"/>
                <w:szCs w:val="24"/>
              </w:rPr>
              <w:t>(Name &amp; No. as per handout)</w:t>
            </w:r>
          </w:p>
        </w:tc>
        <w:tc>
          <w:tcPr>
            <w:tcW w:w="6579" w:type="dxa"/>
            <w:gridSpan w:val="3"/>
            <w:tcBorders>
              <w:right w:val="single" w:sz="8" w:space="0" w:color="auto"/>
            </w:tcBorders>
          </w:tcPr>
          <w:p w14:paraId="5F703893" w14:textId="77777777" w:rsidR="00C7626A" w:rsidRPr="0055563F" w:rsidRDefault="00C7626A" w:rsidP="00075633">
            <w:pPr>
              <w:spacing w:before="100" w:after="100"/>
              <w:rPr>
                <w:rFonts w:ascii="Arial" w:hAnsi="Arial" w:cs="Arial"/>
                <w:b/>
                <w:sz w:val="20"/>
              </w:rPr>
            </w:pPr>
          </w:p>
        </w:tc>
      </w:tr>
      <w:tr w:rsidR="00C7626A" w:rsidRPr="0055563F" w14:paraId="2C42A758" w14:textId="77777777" w:rsidTr="00075633">
        <w:trPr>
          <w:trHeight w:val="279"/>
        </w:trPr>
        <w:tc>
          <w:tcPr>
            <w:tcW w:w="2268" w:type="dxa"/>
            <w:tcBorders>
              <w:left w:val="single" w:sz="8" w:space="0" w:color="auto"/>
            </w:tcBorders>
          </w:tcPr>
          <w:p w14:paraId="38E8BFAA" w14:textId="77777777" w:rsidR="00C7626A" w:rsidRPr="0055563F" w:rsidRDefault="00C7626A" w:rsidP="00075633">
            <w:pPr>
              <w:spacing w:before="100" w:after="100"/>
              <w:ind w:left="34"/>
              <w:rPr>
                <w:rFonts w:ascii="Arial" w:hAnsi="Arial" w:cs="Arial"/>
                <w:b/>
                <w:sz w:val="20"/>
              </w:rPr>
            </w:pPr>
            <w:r w:rsidRPr="0055563F">
              <w:rPr>
                <w:rFonts w:ascii="Arial" w:hAnsi="Arial" w:cs="Arial"/>
                <w:b/>
                <w:sz w:val="20"/>
              </w:rPr>
              <w:t>Facilitator Name</w:t>
            </w:r>
          </w:p>
        </w:tc>
        <w:tc>
          <w:tcPr>
            <w:tcW w:w="6579" w:type="dxa"/>
            <w:gridSpan w:val="3"/>
            <w:tcBorders>
              <w:right w:val="single" w:sz="8" w:space="0" w:color="auto"/>
            </w:tcBorders>
          </w:tcPr>
          <w:p w14:paraId="540DB0C0" w14:textId="77777777" w:rsidR="00C7626A" w:rsidRPr="0055563F" w:rsidRDefault="00C7626A" w:rsidP="00075633">
            <w:pPr>
              <w:spacing w:before="100" w:after="100"/>
              <w:rPr>
                <w:rFonts w:ascii="Arial" w:hAnsi="Arial" w:cs="Arial"/>
                <w:b/>
                <w:sz w:val="20"/>
              </w:rPr>
            </w:pPr>
          </w:p>
        </w:tc>
      </w:tr>
      <w:tr w:rsidR="00C7626A" w:rsidRPr="0055563F" w14:paraId="4EB0A124" w14:textId="77777777" w:rsidTr="00075633">
        <w:trPr>
          <w:trHeight w:val="279"/>
        </w:trPr>
        <w:tc>
          <w:tcPr>
            <w:tcW w:w="2268" w:type="dxa"/>
            <w:tcBorders>
              <w:left w:val="single" w:sz="8" w:space="0" w:color="auto"/>
              <w:bottom w:val="double" w:sz="4" w:space="0" w:color="auto"/>
            </w:tcBorders>
          </w:tcPr>
          <w:p w14:paraId="141A9C89" w14:textId="77777777" w:rsidR="00C7626A" w:rsidRPr="0055563F" w:rsidRDefault="00C7626A" w:rsidP="00075633">
            <w:pPr>
              <w:spacing w:before="100" w:after="100"/>
              <w:ind w:left="34"/>
              <w:rPr>
                <w:rFonts w:ascii="Arial" w:hAnsi="Arial" w:cs="Arial"/>
                <w:b/>
                <w:sz w:val="20"/>
              </w:rPr>
            </w:pPr>
            <w:r w:rsidRPr="0055563F">
              <w:rPr>
                <w:rFonts w:ascii="Arial" w:hAnsi="Arial" w:cs="Arial"/>
                <w:b/>
                <w:sz w:val="20"/>
              </w:rPr>
              <w:t>Due Date</w:t>
            </w:r>
          </w:p>
        </w:tc>
        <w:tc>
          <w:tcPr>
            <w:tcW w:w="2193" w:type="dxa"/>
            <w:tcBorders>
              <w:bottom w:val="double" w:sz="4" w:space="0" w:color="auto"/>
              <w:right w:val="single" w:sz="8" w:space="0" w:color="auto"/>
            </w:tcBorders>
          </w:tcPr>
          <w:p w14:paraId="5BF3E4C5" w14:textId="77777777" w:rsidR="00C7626A" w:rsidRPr="0055563F" w:rsidRDefault="00C7626A" w:rsidP="00075633">
            <w:pPr>
              <w:spacing w:before="100" w:after="100"/>
              <w:rPr>
                <w:rFonts w:ascii="Arial" w:hAnsi="Arial" w:cs="Arial"/>
                <w:b/>
                <w:sz w:val="20"/>
              </w:rPr>
            </w:pPr>
          </w:p>
        </w:tc>
        <w:tc>
          <w:tcPr>
            <w:tcW w:w="2193" w:type="dxa"/>
            <w:tcBorders>
              <w:bottom w:val="double" w:sz="4" w:space="0" w:color="auto"/>
              <w:right w:val="single" w:sz="8" w:space="0" w:color="auto"/>
            </w:tcBorders>
          </w:tcPr>
          <w:p w14:paraId="369C51D4" w14:textId="77777777" w:rsidR="00C7626A" w:rsidRPr="0055563F" w:rsidRDefault="00C7626A" w:rsidP="00075633">
            <w:pPr>
              <w:spacing w:before="100" w:after="100"/>
              <w:rPr>
                <w:rFonts w:ascii="Arial" w:hAnsi="Arial" w:cs="Arial"/>
                <w:b/>
                <w:sz w:val="20"/>
              </w:rPr>
            </w:pPr>
            <w:r w:rsidRPr="0055563F">
              <w:rPr>
                <w:rFonts w:ascii="Arial" w:hAnsi="Arial" w:cs="Arial"/>
                <w:b/>
                <w:sz w:val="20"/>
              </w:rPr>
              <w:t>Submitted Date</w:t>
            </w:r>
          </w:p>
        </w:tc>
        <w:tc>
          <w:tcPr>
            <w:tcW w:w="2193" w:type="dxa"/>
            <w:tcBorders>
              <w:bottom w:val="double" w:sz="4" w:space="0" w:color="auto"/>
              <w:right w:val="single" w:sz="8" w:space="0" w:color="auto"/>
            </w:tcBorders>
          </w:tcPr>
          <w:p w14:paraId="25FBF9F3" w14:textId="77777777" w:rsidR="00C7626A" w:rsidRPr="0055563F" w:rsidRDefault="00C7626A" w:rsidP="00075633">
            <w:pPr>
              <w:spacing w:before="100" w:after="100"/>
              <w:rPr>
                <w:rFonts w:ascii="Arial" w:hAnsi="Arial" w:cs="Arial"/>
                <w:b/>
                <w:sz w:val="20"/>
              </w:rPr>
            </w:pPr>
          </w:p>
        </w:tc>
      </w:tr>
    </w:tbl>
    <w:p w14:paraId="6922AEF4" w14:textId="77777777" w:rsidR="00C7626A" w:rsidRPr="0055563F" w:rsidRDefault="00C7626A" w:rsidP="00C7626A">
      <w:pPr>
        <w:spacing w:line="240" w:lineRule="auto"/>
        <w:rPr>
          <w:rFonts w:ascii="Arial" w:hAnsi="Arial" w:cs="Arial"/>
          <w:b/>
          <w:bCs/>
          <w:i/>
          <w:iCs/>
          <w:sz w:val="20"/>
        </w:rPr>
      </w:pPr>
      <w:r w:rsidRPr="0055563F">
        <w:rPr>
          <w:rFonts w:ascii="Arial" w:hAnsi="Arial" w:cs="Arial"/>
          <w:b/>
          <w:bCs/>
          <w:i/>
          <w:iCs/>
          <w:sz w:val="20"/>
        </w:rPr>
        <w:t>In submitting this assignment for assessment, the student acknowledges that:</w:t>
      </w:r>
    </w:p>
    <w:p w14:paraId="729EAE6A" w14:textId="77777777" w:rsidR="00C7626A" w:rsidRPr="0055563F" w:rsidRDefault="00C7626A" w:rsidP="00C7626A">
      <w:pPr>
        <w:numPr>
          <w:ilvl w:val="0"/>
          <w:numId w:val="12"/>
        </w:numPr>
        <w:spacing w:before="120" w:after="120" w:line="240" w:lineRule="auto"/>
        <w:rPr>
          <w:rFonts w:ascii="Arial" w:hAnsi="Arial" w:cs="Arial"/>
          <w:b/>
          <w:bCs/>
          <w:i/>
          <w:iCs/>
          <w:sz w:val="20"/>
        </w:rPr>
      </w:pPr>
      <w:r w:rsidRPr="0055563F">
        <w:rPr>
          <w:rFonts w:ascii="Arial" w:hAnsi="Arial" w:cs="Arial"/>
          <w:b/>
          <w:bCs/>
          <w:i/>
          <w:iCs/>
          <w:sz w:val="20"/>
        </w:rPr>
        <w:t>References are included, where applicable</w:t>
      </w:r>
    </w:p>
    <w:p w14:paraId="4C96084D" w14:textId="77777777" w:rsidR="00C7626A" w:rsidRPr="0055563F" w:rsidRDefault="00C7626A" w:rsidP="00C7626A">
      <w:pPr>
        <w:numPr>
          <w:ilvl w:val="0"/>
          <w:numId w:val="12"/>
        </w:numPr>
        <w:spacing w:before="120" w:after="120" w:line="240" w:lineRule="auto"/>
        <w:rPr>
          <w:rFonts w:ascii="Arial" w:hAnsi="Arial" w:cs="Arial"/>
          <w:b/>
          <w:bCs/>
          <w:i/>
          <w:iCs/>
          <w:sz w:val="20"/>
        </w:rPr>
      </w:pPr>
      <w:r w:rsidRPr="0055563F">
        <w:rPr>
          <w:rFonts w:ascii="Arial" w:hAnsi="Arial" w:cs="Arial"/>
          <w:b/>
          <w:bCs/>
          <w:i/>
          <w:iCs/>
          <w:sz w:val="20"/>
        </w:rPr>
        <w:t>A backup copy of the assignment has been retained by the student</w:t>
      </w:r>
    </w:p>
    <w:p w14:paraId="32C94C1D" w14:textId="77777777" w:rsidR="00C7626A" w:rsidRDefault="00C7626A" w:rsidP="00C7626A">
      <w:pPr>
        <w:numPr>
          <w:ilvl w:val="0"/>
          <w:numId w:val="12"/>
        </w:numPr>
        <w:spacing w:before="120" w:after="120" w:line="240" w:lineRule="auto"/>
        <w:rPr>
          <w:rFonts w:ascii="Arial" w:hAnsi="Arial" w:cs="Arial"/>
          <w:b/>
          <w:bCs/>
          <w:i/>
          <w:iCs/>
          <w:sz w:val="20"/>
        </w:rPr>
      </w:pPr>
      <w:r w:rsidRPr="0055563F">
        <w:rPr>
          <w:rFonts w:ascii="Arial" w:hAnsi="Arial" w:cs="Arial"/>
          <w:b/>
          <w:bCs/>
          <w:i/>
          <w:iCs/>
          <w:sz w:val="20"/>
        </w:rPr>
        <w:t xml:space="preserve">The Chisholm Institute policy on plagiarism has not been breached </w:t>
      </w:r>
      <w:r w:rsidRPr="0055563F">
        <w:rPr>
          <w:rFonts w:ascii="Arial" w:hAnsi="Arial" w:cs="Arial"/>
          <w:b/>
          <w:bCs/>
          <w:i/>
          <w:iCs/>
          <w:sz w:val="20"/>
        </w:rPr>
        <w:br/>
        <w:t>(that is, the contents of the assignment are all the work of the student, including in-class small group work and work in the student’s practice environment).</w:t>
      </w:r>
      <w:bookmarkEnd w:id="0"/>
      <w:bookmarkEnd w:id="1"/>
    </w:p>
    <w:p w14:paraId="6F79BBB7" w14:textId="77777777" w:rsidR="00C7626A" w:rsidRPr="00792F05" w:rsidRDefault="00C7626A" w:rsidP="00C7626A">
      <w:pPr>
        <w:spacing w:before="120" w:after="120" w:line="240" w:lineRule="auto"/>
        <w:ind w:left="720"/>
        <w:rPr>
          <w:rFonts w:ascii="Arial" w:hAnsi="Arial" w:cs="Arial"/>
          <w:b/>
          <w:bCs/>
          <w:i/>
          <w:iCs/>
          <w:sz w:val="20"/>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C7626A" w:rsidRPr="0055563F" w14:paraId="41C3C061" w14:textId="77777777" w:rsidTr="00075633">
        <w:trPr>
          <w:trHeight w:val="3137"/>
        </w:trPr>
        <w:tc>
          <w:tcPr>
            <w:tcW w:w="8897" w:type="dxa"/>
            <w:tcBorders>
              <w:top w:val="single" w:sz="4" w:space="0" w:color="auto"/>
              <w:left w:val="single" w:sz="4" w:space="0" w:color="auto"/>
              <w:bottom w:val="single" w:sz="4" w:space="0" w:color="auto"/>
              <w:right w:val="single" w:sz="4" w:space="0" w:color="auto"/>
            </w:tcBorders>
            <w:hideMark/>
          </w:tcPr>
          <w:p w14:paraId="2C234AC0" w14:textId="77777777" w:rsidR="00C7626A" w:rsidRPr="008E1DE9" w:rsidRDefault="00C7626A" w:rsidP="00075633">
            <w:pPr>
              <w:tabs>
                <w:tab w:val="right" w:leader="dot" w:pos="9000"/>
              </w:tabs>
              <w:ind w:right="2871"/>
              <w:rPr>
                <w:rFonts w:ascii="Arial" w:hAnsi="Arial" w:cs="Arial"/>
                <w:b/>
                <w:i/>
                <w:sz w:val="16"/>
                <w:szCs w:val="16"/>
              </w:rPr>
            </w:pPr>
            <w:r w:rsidRPr="008E1DE9">
              <w:rPr>
                <w:rFonts w:ascii="Arial" w:hAnsi="Arial" w:cs="Arial"/>
                <w:b/>
                <w:i/>
                <w:sz w:val="16"/>
                <w:szCs w:val="16"/>
              </w:rPr>
              <w:t xml:space="preserve">Department Use Only:  </w:t>
            </w:r>
          </w:p>
          <w:p w14:paraId="60F7778C" w14:textId="77777777" w:rsidR="00C7626A" w:rsidRPr="009D5112" w:rsidRDefault="00C7626A" w:rsidP="00075633">
            <w:pPr>
              <w:tabs>
                <w:tab w:val="right" w:leader="dot" w:pos="9000"/>
              </w:tabs>
              <w:ind w:right="2871"/>
              <w:rPr>
                <w:rFonts w:ascii="Arial" w:hAnsi="Arial" w:cs="Arial"/>
                <w:b/>
                <w:sz w:val="24"/>
              </w:rPr>
            </w:pPr>
            <w:r w:rsidRPr="0055563F">
              <w:rPr>
                <w:rFonts w:ascii="Arial" w:hAnsi="Arial" w:cs="Arial"/>
                <w:b/>
                <w:i/>
              </w:rPr>
              <w:t xml:space="preserve">               </w:t>
            </w:r>
            <w:r w:rsidRPr="008E1DE9">
              <w:rPr>
                <w:rFonts w:ascii="Arial" w:hAnsi="Arial" w:cs="Arial"/>
                <w:b/>
                <w:i/>
                <w:sz w:val="24"/>
              </w:rPr>
              <w:t>ASSESSMENT TASK DECISION</w:t>
            </w:r>
            <w:r>
              <w:rPr>
                <w:rFonts w:ascii="Arial" w:hAnsi="Arial" w:cs="Arial"/>
                <w:b/>
                <w:i/>
                <w:sz w:val="24"/>
              </w:rPr>
              <w:t xml:space="preserve"> </w:t>
            </w:r>
          </w:p>
          <w:p w14:paraId="10B220DC" w14:textId="77777777" w:rsidR="00C7626A" w:rsidRPr="008E1DE9" w:rsidRDefault="00C7626A" w:rsidP="00075633">
            <w:pPr>
              <w:tabs>
                <w:tab w:val="right" w:leader="dot" w:pos="9000"/>
              </w:tabs>
              <w:rPr>
                <w:rFonts w:ascii="Arial" w:hAnsi="Arial" w:cs="Arial"/>
                <w:b/>
                <w:i/>
                <w:sz w:val="18"/>
                <w:szCs w:val="18"/>
              </w:rPr>
            </w:pPr>
            <w:r w:rsidRPr="008E1DE9">
              <w:rPr>
                <w:rFonts w:ascii="Arial" w:hAnsi="Arial" w:cs="Arial"/>
                <w:b/>
                <w:i/>
                <w:sz w:val="18"/>
                <w:szCs w:val="18"/>
              </w:rPr>
              <w:t>Comments:</w:t>
            </w:r>
          </w:p>
          <w:p w14:paraId="1CA35A16" w14:textId="77777777" w:rsidR="00C7626A" w:rsidRPr="0001266A" w:rsidRDefault="00C7626A" w:rsidP="00075633">
            <w:pPr>
              <w:tabs>
                <w:tab w:val="right" w:leader="dot" w:pos="9000"/>
              </w:tabs>
              <w:rPr>
                <w:rFonts w:ascii="Arial" w:hAnsi="Arial" w:cs="Arial"/>
              </w:rPr>
            </w:pPr>
          </w:p>
        </w:tc>
      </w:tr>
      <w:tr w:rsidR="00C7626A" w:rsidRPr="0055563F" w14:paraId="5F86E42C" w14:textId="77777777" w:rsidTr="00075633">
        <w:tc>
          <w:tcPr>
            <w:tcW w:w="8897" w:type="dxa"/>
            <w:tcBorders>
              <w:top w:val="single" w:sz="4" w:space="0" w:color="auto"/>
              <w:left w:val="single" w:sz="4" w:space="0" w:color="auto"/>
              <w:bottom w:val="single" w:sz="4" w:space="0" w:color="auto"/>
              <w:right w:val="single" w:sz="4" w:space="0" w:color="auto"/>
            </w:tcBorders>
            <w:hideMark/>
          </w:tcPr>
          <w:p w14:paraId="0DB82088" w14:textId="77777777" w:rsidR="00C7626A" w:rsidRDefault="00C7626A" w:rsidP="00075633">
            <w:pPr>
              <w:tabs>
                <w:tab w:val="right" w:leader="dot" w:pos="9000"/>
              </w:tabs>
              <w:ind w:right="287"/>
              <w:rPr>
                <w:rFonts w:ascii="Arial" w:hAnsi="Arial" w:cs="Arial"/>
                <w:sz w:val="32"/>
                <w:szCs w:val="32"/>
              </w:rPr>
            </w:pPr>
            <w:r>
              <w:rPr>
                <w:rFonts w:ascii="Arial" w:hAnsi="Arial" w:cs="Arial"/>
                <w:b/>
                <w:i/>
              </w:rPr>
              <w:t xml:space="preserve">Task </w:t>
            </w:r>
            <w:r w:rsidRPr="00853B84">
              <w:rPr>
                <w:rFonts w:ascii="Arial" w:hAnsi="Arial" w:cs="Arial"/>
                <w:b/>
                <w:i/>
              </w:rPr>
              <w:t>Outcome:</w:t>
            </w:r>
            <w:r w:rsidRPr="00853B84">
              <w:rPr>
                <w:rFonts w:ascii="Arial" w:hAnsi="Arial" w:cs="Arial"/>
              </w:rPr>
              <w:t xml:space="preserve">     </w:t>
            </w:r>
            <w:r w:rsidRPr="00853B84">
              <w:rPr>
                <w:rFonts w:ascii="Arial" w:hAnsi="Arial" w:cs="Arial"/>
                <w:sz w:val="32"/>
                <w:szCs w:val="32"/>
              </w:rPr>
              <w:t xml:space="preserve"> </w:t>
            </w:r>
          </w:p>
          <w:p w14:paraId="6BC4CC55" w14:textId="77777777" w:rsidR="00C7626A" w:rsidRDefault="00C7626A" w:rsidP="00075633">
            <w:pPr>
              <w:tabs>
                <w:tab w:val="right" w:leader="dot" w:pos="9000"/>
              </w:tabs>
              <w:ind w:right="287"/>
              <w:rPr>
                <w:rFonts w:ascii="Arial" w:hAnsi="Arial" w:cs="Arial"/>
                <w:b/>
                <w:sz w:val="24"/>
              </w:rPr>
            </w:pPr>
            <w:r w:rsidRPr="009D5112">
              <w:rPr>
                <w:rFonts w:ascii="Arial" w:hAnsi="Arial" w:cs="Arial"/>
                <w:b/>
                <w:sz w:val="24"/>
              </w:rPr>
              <w:sym w:font="Wingdings" w:char="F06F"/>
            </w:r>
            <w:r>
              <w:rPr>
                <w:rFonts w:ascii="Arial" w:hAnsi="Arial" w:cs="Arial"/>
                <w:b/>
                <w:sz w:val="24"/>
              </w:rPr>
              <w:t xml:space="preserve"> </w:t>
            </w:r>
            <w:r>
              <w:rPr>
                <w:rFonts w:ascii="Arial" w:hAnsi="Arial" w:cs="Arial"/>
                <w:sz w:val="24"/>
              </w:rPr>
              <w:t>fail &lt;50%</w:t>
            </w:r>
            <w:r>
              <w:rPr>
                <w:rFonts w:ascii="Arial" w:hAnsi="Arial" w:cs="Arial"/>
                <w:b/>
                <w:sz w:val="24"/>
              </w:rPr>
              <w:t xml:space="preserve">  </w:t>
            </w:r>
            <w:r w:rsidRPr="009D5112">
              <w:rPr>
                <w:rFonts w:ascii="Arial" w:hAnsi="Arial" w:cs="Arial"/>
                <w:b/>
                <w:sz w:val="24"/>
              </w:rPr>
              <w:sym w:font="Wingdings" w:char="F06F"/>
            </w:r>
            <w:r>
              <w:rPr>
                <w:rFonts w:ascii="Arial" w:hAnsi="Arial" w:cs="Arial"/>
                <w:b/>
                <w:sz w:val="24"/>
              </w:rPr>
              <w:t xml:space="preserve"> </w:t>
            </w:r>
            <w:r>
              <w:rPr>
                <w:rFonts w:ascii="Arial" w:hAnsi="Arial" w:cs="Arial"/>
                <w:sz w:val="24"/>
              </w:rPr>
              <w:t xml:space="preserve">pass </w:t>
            </w:r>
            <w:r w:rsidRPr="009D5112">
              <w:rPr>
                <w:rFonts w:ascii="Arial" w:hAnsi="Arial" w:cs="Arial"/>
                <w:sz w:val="24"/>
              </w:rPr>
              <w:t>50</w:t>
            </w:r>
            <w:r>
              <w:rPr>
                <w:rFonts w:ascii="Arial" w:hAnsi="Arial" w:cs="Arial"/>
                <w:sz w:val="24"/>
              </w:rPr>
              <w:t>-59</w:t>
            </w:r>
            <w:r w:rsidRPr="009D5112">
              <w:rPr>
                <w:rFonts w:ascii="Arial" w:hAnsi="Arial" w:cs="Arial"/>
                <w:sz w:val="24"/>
              </w:rPr>
              <w:t>%</w:t>
            </w:r>
            <w:r>
              <w:rPr>
                <w:rFonts w:ascii="Arial" w:hAnsi="Arial" w:cs="Arial"/>
                <w:b/>
                <w:sz w:val="24"/>
              </w:rPr>
              <w:t xml:space="preserve">  </w:t>
            </w:r>
            <w:r w:rsidRPr="009D5112">
              <w:rPr>
                <w:rFonts w:ascii="Arial" w:hAnsi="Arial" w:cs="Arial"/>
                <w:b/>
                <w:sz w:val="24"/>
              </w:rPr>
              <w:sym w:font="Wingdings" w:char="F06F"/>
            </w:r>
            <w:r>
              <w:rPr>
                <w:rFonts w:ascii="Arial" w:hAnsi="Arial" w:cs="Arial"/>
                <w:b/>
                <w:sz w:val="24"/>
              </w:rPr>
              <w:t xml:space="preserve"> </w:t>
            </w:r>
            <w:r w:rsidRPr="009D5112">
              <w:rPr>
                <w:rFonts w:ascii="Arial" w:hAnsi="Arial" w:cs="Arial"/>
                <w:sz w:val="24"/>
              </w:rPr>
              <w:t xml:space="preserve">credit  </w:t>
            </w:r>
            <w:r>
              <w:rPr>
                <w:rFonts w:ascii="Arial" w:hAnsi="Arial" w:cs="Arial"/>
                <w:sz w:val="24"/>
              </w:rPr>
              <w:t>60-69</w:t>
            </w:r>
            <w:r>
              <w:rPr>
                <w:rFonts w:ascii="Arial" w:hAnsi="Arial" w:cs="Arial"/>
                <w:b/>
                <w:sz w:val="24"/>
              </w:rPr>
              <w:t xml:space="preserve">% </w:t>
            </w:r>
            <w:r w:rsidRPr="009D5112">
              <w:rPr>
                <w:rFonts w:ascii="Arial" w:hAnsi="Arial" w:cs="Arial"/>
                <w:b/>
                <w:sz w:val="24"/>
              </w:rPr>
              <w:sym w:font="Wingdings" w:char="F06F"/>
            </w:r>
            <w:r>
              <w:rPr>
                <w:rFonts w:ascii="Arial" w:hAnsi="Arial" w:cs="Arial"/>
                <w:b/>
                <w:sz w:val="24"/>
              </w:rPr>
              <w:t xml:space="preserve"> </w:t>
            </w:r>
            <w:r>
              <w:rPr>
                <w:rFonts w:ascii="Arial" w:hAnsi="Arial" w:cs="Arial"/>
                <w:sz w:val="24"/>
              </w:rPr>
              <w:t>distinction 70-79</w:t>
            </w:r>
            <w:r>
              <w:rPr>
                <w:rFonts w:ascii="Arial" w:hAnsi="Arial" w:cs="Arial"/>
                <w:b/>
                <w:sz w:val="24"/>
              </w:rPr>
              <w:t xml:space="preserve">% </w:t>
            </w:r>
          </w:p>
          <w:p w14:paraId="77DFCB4B" w14:textId="77777777" w:rsidR="00C7626A" w:rsidRPr="0055563F" w:rsidRDefault="00C7626A" w:rsidP="00075633">
            <w:pPr>
              <w:tabs>
                <w:tab w:val="right" w:leader="dot" w:pos="9000"/>
              </w:tabs>
              <w:ind w:right="287"/>
              <w:rPr>
                <w:rFonts w:ascii="Arial" w:hAnsi="Arial" w:cs="Arial"/>
              </w:rPr>
            </w:pPr>
            <w:r w:rsidRPr="009D5112">
              <w:rPr>
                <w:rFonts w:ascii="Arial" w:hAnsi="Arial" w:cs="Arial"/>
                <w:b/>
                <w:sz w:val="24"/>
              </w:rPr>
              <w:sym w:font="Wingdings" w:char="F06F"/>
            </w:r>
            <w:r>
              <w:rPr>
                <w:rFonts w:ascii="Arial" w:hAnsi="Arial" w:cs="Arial"/>
                <w:b/>
                <w:sz w:val="24"/>
              </w:rPr>
              <w:t xml:space="preserve"> </w:t>
            </w:r>
            <w:r>
              <w:rPr>
                <w:rFonts w:ascii="Arial" w:hAnsi="Arial" w:cs="Arial"/>
                <w:sz w:val="24"/>
              </w:rPr>
              <w:t>high distinction 80-100</w:t>
            </w:r>
            <w:r w:rsidRPr="009D5112">
              <w:rPr>
                <w:rFonts w:ascii="Arial" w:hAnsi="Arial" w:cs="Arial"/>
                <w:sz w:val="24"/>
              </w:rPr>
              <w:t>%</w:t>
            </w:r>
            <w:r>
              <w:rPr>
                <w:rFonts w:ascii="Arial" w:hAnsi="Arial" w:cs="Arial"/>
                <w:b/>
                <w:sz w:val="24"/>
              </w:rPr>
              <w:t xml:space="preserve"> </w:t>
            </w:r>
          </w:p>
        </w:tc>
      </w:tr>
      <w:tr w:rsidR="00C7626A" w:rsidRPr="0055563F" w14:paraId="1CB66A3C" w14:textId="77777777" w:rsidTr="00075633">
        <w:tc>
          <w:tcPr>
            <w:tcW w:w="8897" w:type="dxa"/>
            <w:tcBorders>
              <w:top w:val="single" w:sz="4" w:space="0" w:color="auto"/>
              <w:left w:val="single" w:sz="4" w:space="0" w:color="auto"/>
              <w:bottom w:val="single" w:sz="4" w:space="0" w:color="auto"/>
              <w:right w:val="single" w:sz="4" w:space="0" w:color="auto"/>
            </w:tcBorders>
            <w:hideMark/>
          </w:tcPr>
          <w:p w14:paraId="54EC436D" w14:textId="77777777" w:rsidR="00C7626A" w:rsidRDefault="00C7626A" w:rsidP="00075633">
            <w:pPr>
              <w:tabs>
                <w:tab w:val="right" w:leader="dot" w:pos="9000"/>
              </w:tabs>
              <w:rPr>
                <w:rFonts w:ascii="Arial" w:hAnsi="Arial" w:cs="Arial"/>
                <w:i/>
                <w:sz w:val="12"/>
                <w:szCs w:val="12"/>
              </w:rPr>
            </w:pPr>
          </w:p>
          <w:p w14:paraId="06E38577" w14:textId="77777777" w:rsidR="00C7626A" w:rsidRDefault="00C7626A" w:rsidP="00075633">
            <w:pPr>
              <w:tabs>
                <w:tab w:val="right" w:leader="dot" w:pos="9000"/>
              </w:tabs>
              <w:rPr>
                <w:rFonts w:ascii="Arial" w:hAnsi="Arial" w:cs="Arial"/>
                <w:i/>
                <w:sz w:val="12"/>
                <w:szCs w:val="12"/>
              </w:rPr>
            </w:pPr>
            <w:r>
              <w:rPr>
                <w:rFonts w:ascii="Arial" w:hAnsi="Arial" w:cs="Arial"/>
                <w:i/>
                <w:sz w:val="12"/>
                <w:szCs w:val="12"/>
              </w:rPr>
              <w:t>Entering a grade and saving associated evidence in Chisholm Institute’s files provides verification by the assessor.</w:t>
            </w:r>
          </w:p>
          <w:p w14:paraId="6183EA0A" w14:textId="77777777" w:rsidR="00C7626A" w:rsidRPr="0055563F" w:rsidRDefault="00C7626A" w:rsidP="00075633">
            <w:pPr>
              <w:tabs>
                <w:tab w:val="right" w:leader="dot" w:pos="9000"/>
              </w:tabs>
              <w:spacing w:before="360" w:line="240" w:lineRule="auto"/>
              <w:rPr>
                <w:rFonts w:ascii="Arial" w:hAnsi="Arial" w:cs="Arial"/>
              </w:rPr>
            </w:pPr>
            <w:r>
              <w:rPr>
                <w:rFonts w:ascii="Arial" w:hAnsi="Arial" w:cs="Arial"/>
              </w:rPr>
              <w:t>Assessor Name</w:t>
            </w:r>
            <w:r w:rsidRPr="0055563F">
              <w:rPr>
                <w:rFonts w:ascii="Arial" w:hAnsi="Arial" w:cs="Arial"/>
              </w:rPr>
              <w:t xml:space="preserve">:   </w:t>
            </w:r>
            <w:r>
              <w:rPr>
                <w:rFonts w:ascii="Arial" w:hAnsi="Arial" w:cs="Arial"/>
              </w:rPr>
              <w:t xml:space="preserve">                                                                      </w:t>
            </w:r>
            <w:r w:rsidRPr="0055563F">
              <w:rPr>
                <w:rFonts w:ascii="Arial" w:hAnsi="Arial" w:cs="Arial"/>
              </w:rPr>
              <w:t xml:space="preserve">Date:     </w:t>
            </w:r>
            <w:r>
              <w:rPr>
                <w:rFonts w:ascii="Arial" w:hAnsi="Arial" w:cs="Arial"/>
              </w:rPr>
              <w:t xml:space="preserve"> </w:t>
            </w:r>
            <w:r w:rsidRPr="0055563F">
              <w:rPr>
                <w:rFonts w:ascii="Arial" w:hAnsi="Arial" w:cs="Arial"/>
              </w:rPr>
              <w:t xml:space="preserve"> /      /</w:t>
            </w:r>
          </w:p>
        </w:tc>
      </w:tr>
    </w:tbl>
    <w:p w14:paraId="1D164927" w14:textId="77777777" w:rsidR="00C7626A" w:rsidRDefault="00C7626A" w:rsidP="00C7626A"/>
    <w:p w14:paraId="26DC126B" w14:textId="77777777" w:rsidR="0029537C" w:rsidRDefault="0029537C" w:rsidP="00A817E9">
      <w:pPr>
        <w:rPr>
          <w:sz w:val="32"/>
          <w:szCs w:val="32"/>
        </w:rPr>
      </w:pPr>
    </w:p>
    <w:p w14:paraId="794DDC89" w14:textId="77777777" w:rsidR="00C7626A" w:rsidRDefault="00C7626A" w:rsidP="00A817E9">
      <w:pPr>
        <w:rPr>
          <w:sz w:val="32"/>
          <w:szCs w:val="32"/>
        </w:rPr>
      </w:pPr>
    </w:p>
    <w:p w14:paraId="24BCDC87" w14:textId="32063F86" w:rsidR="0029537C" w:rsidRDefault="009B0092" w:rsidP="00A817E9">
      <w:pPr>
        <w:rPr>
          <w:sz w:val="32"/>
          <w:szCs w:val="32"/>
        </w:rPr>
      </w:pPr>
      <w:r>
        <w:rPr>
          <w:noProof/>
          <w:sz w:val="32"/>
          <w:szCs w:val="32"/>
          <w:lang w:eastAsia="en-AU"/>
        </w:rPr>
        <w:drawing>
          <wp:inline distT="0" distB="0" distL="0" distR="0" wp14:anchorId="13756AF3" wp14:editId="268CB74A">
            <wp:extent cx="131699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990" cy="304800"/>
                    </a:xfrm>
                    <a:prstGeom prst="rect">
                      <a:avLst/>
                    </a:prstGeom>
                    <a:noFill/>
                  </pic:spPr>
                </pic:pic>
              </a:graphicData>
            </a:graphic>
          </wp:inline>
        </w:drawing>
      </w:r>
    </w:p>
    <w:p w14:paraId="54A8A74B" w14:textId="77777777" w:rsidR="009B0092" w:rsidRPr="00C7626A" w:rsidRDefault="003841EE" w:rsidP="009B0092">
      <w:pPr>
        <w:shd w:val="clear" w:color="auto" w:fill="D9D9D9" w:themeFill="background1" w:themeFillShade="D9"/>
        <w:spacing w:line="240" w:lineRule="auto"/>
        <w:jc w:val="center"/>
        <w:rPr>
          <w:sz w:val="44"/>
          <w:szCs w:val="44"/>
        </w:rPr>
      </w:pPr>
      <w:r w:rsidRPr="00C7626A">
        <w:rPr>
          <w:b/>
          <w:sz w:val="44"/>
          <w:szCs w:val="44"/>
          <w:lang w:val="en-US"/>
        </w:rPr>
        <w:fldChar w:fldCharType="begin"/>
      </w:r>
      <w:r w:rsidRPr="00C7626A">
        <w:rPr>
          <w:b/>
          <w:sz w:val="44"/>
          <w:szCs w:val="44"/>
          <w:lang w:val="en-US"/>
        </w:rPr>
        <w:instrText xml:space="preserve"> TITLE   \* MERGEFORMAT </w:instrText>
      </w:r>
      <w:r w:rsidRPr="00C7626A">
        <w:rPr>
          <w:b/>
          <w:sz w:val="44"/>
          <w:szCs w:val="44"/>
          <w:lang w:val="en-US"/>
        </w:rPr>
        <w:fldChar w:fldCharType="separate"/>
      </w:r>
      <w:r w:rsidRPr="00C7626A">
        <w:rPr>
          <w:b/>
          <w:sz w:val="44"/>
          <w:szCs w:val="44"/>
          <w:lang w:val="en-US"/>
        </w:rPr>
        <w:t>AHCCCF402A Report on project</w:t>
      </w:r>
      <w:r w:rsidRPr="00C7626A">
        <w:rPr>
          <w:sz w:val="44"/>
          <w:szCs w:val="44"/>
        </w:rPr>
        <w:fldChar w:fldCharType="end"/>
      </w:r>
    </w:p>
    <w:p w14:paraId="366408C2" w14:textId="6526C9F3" w:rsidR="001A502F" w:rsidRPr="000D4C43" w:rsidRDefault="001A502F" w:rsidP="009B0092">
      <w:pPr>
        <w:shd w:val="clear" w:color="auto" w:fill="D9D9D9" w:themeFill="background1" w:themeFillShade="D9"/>
        <w:spacing w:line="240" w:lineRule="auto"/>
        <w:jc w:val="center"/>
        <w:rPr>
          <w:rFonts w:ascii="Calibri" w:hAnsi="Calibri"/>
          <w:sz w:val="36"/>
          <w:szCs w:val="36"/>
        </w:rPr>
      </w:pPr>
      <w:r w:rsidRPr="000D4C43">
        <w:rPr>
          <w:rFonts w:ascii="Calibri" w:hAnsi="Calibri"/>
          <w:sz w:val="36"/>
          <w:szCs w:val="36"/>
        </w:rPr>
        <w:t xml:space="preserve">ASSESSMENT </w:t>
      </w:r>
      <w:r w:rsidR="000D4C43">
        <w:rPr>
          <w:rFonts w:ascii="Calibri" w:hAnsi="Calibri"/>
          <w:sz w:val="36"/>
          <w:szCs w:val="36"/>
        </w:rPr>
        <w:t>TASKS</w:t>
      </w:r>
    </w:p>
    <w:p w14:paraId="3B126F41" w14:textId="77777777" w:rsidR="00C7626A" w:rsidRDefault="00C7626A" w:rsidP="00FB264C">
      <w:pPr>
        <w:rPr>
          <w:rFonts w:ascii="Arial Narrow" w:hAnsi="Arial Narrow"/>
          <w:sz w:val="24"/>
          <w:szCs w:val="24"/>
          <w:lang w:val="en-US"/>
        </w:rPr>
      </w:pPr>
    </w:p>
    <w:p w14:paraId="192F30D6" w14:textId="0F5634CB" w:rsidR="0029537C" w:rsidRPr="00C7626A" w:rsidRDefault="009B0092" w:rsidP="00FB264C">
      <w:pPr>
        <w:rPr>
          <w:rFonts w:ascii="Calibri" w:hAnsi="Calibri"/>
          <w:sz w:val="24"/>
          <w:szCs w:val="24"/>
        </w:rPr>
      </w:pPr>
      <w:r w:rsidRPr="00C7626A">
        <w:rPr>
          <w:rFonts w:ascii="Calibri" w:hAnsi="Calibri"/>
          <w:sz w:val="24"/>
          <w:szCs w:val="24"/>
          <w:lang w:val="en-US"/>
        </w:rPr>
        <w:t>This unit covers preparation of reporting on projects and  defines the standard required to:  collate the documentation for the background and aims, budget, timelines, and resources allocated for the project;  prepare a report template that complies with organisational and funding organisations requirements;  write a project report to draft stage;  implement consultation processes to obtain information and obtain consensus on report;  respond to feedback on draft report and finalise the version to be published and distributed</w:t>
      </w:r>
    </w:p>
    <w:p w14:paraId="4F59124D" w14:textId="5F6961EC" w:rsidR="00FB264C" w:rsidRPr="00C7626A" w:rsidRDefault="0029537C" w:rsidP="00FB264C">
      <w:pPr>
        <w:rPr>
          <w:rFonts w:ascii="Calibri" w:hAnsi="Calibri"/>
          <w:i/>
          <w:sz w:val="24"/>
          <w:szCs w:val="24"/>
        </w:rPr>
      </w:pPr>
      <w:r w:rsidRPr="00C7626A">
        <w:rPr>
          <w:rFonts w:ascii="Calibri" w:hAnsi="Calibri"/>
          <w:i/>
          <w:sz w:val="24"/>
          <w:szCs w:val="24"/>
        </w:rPr>
        <w:t xml:space="preserve">Successful completion of </w:t>
      </w:r>
      <w:r w:rsidR="009B0092" w:rsidRPr="00C7626A">
        <w:rPr>
          <w:rFonts w:ascii="Calibri" w:hAnsi="Calibri"/>
          <w:i/>
          <w:sz w:val="24"/>
          <w:szCs w:val="24"/>
        </w:rPr>
        <w:t>three</w:t>
      </w:r>
      <w:r w:rsidRPr="00C7626A">
        <w:rPr>
          <w:rFonts w:ascii="Calibri" w:hAnsi="Calibri"/>
          <w:i/>
          <w:sz w:val="24"/>
          <w:szCs w:val="24"/>
        </w:rPr>
        <w:t xml:space="preserve"> tasks is required for this unit</w:t>
      </w:r>
      <w:r w:rsidR="009B0092" w:rsidRPr="00C7626A">
        <w:rPr>
          <w:rFonts w:ascii="Calibri" w:hAnsi="Calibri"/>
          <w:i/>
          <w:sz w:val="24"/>
          <w:szCs w:val="24"/>
        </w:rPr>
        <w:t>.</w:t>
      </w:r>
      <w:r w:rsidR="008B780E" w:rsidRPr="00C7626A">
        <w:rPr>
          <w:rFonts w:ascii="Calibri" w:hAnsi="Calibri"/>
          <w:i/>
          <w:sz w:val="24"/>
          <w:szCs w:val="24"/>
        </w:rPr>
        <w:t xml:space="preserve"> The assessment task requires students to research a variety of community groups und</w:t>
      </w:r>
      <w:r w:rsidR="00C7626A" w:rsidRPr="00C7626A">
        <w:rPr>
          <w:rFonts w:ascii="Calibri" w:hAnsi="Calibri"/>
          <w:i/>
          <w:sz w:val="24"/>
          <w:szCs w:val="24"/>
        </w:rPr>
        <w:t xml:space="preserve">ertaking conservation projects and chose one project to be </w:t>
      </w:r>
      <w:r w:rsidR="00391B61" w:rsidRPr="00C7626A">
        <w:rPr>
          <w:rFonts w:ascii="Calibri" w:hAnsi="Calibri"/>
          <w:i/>
          <w:sz w:val="24"/>
          <w:szCs w:val="24"/>
        </w:rPr>
        <w:t>the focus of all assessment tasks.</w:t>
      </w:r>
      <w:r w:rsidR="00C7626A">
        <w:rPr>
          <w:rFonts w:ascii="Calibri" w:hAnsi="Calibri"/>
          <w:i/>
          <w:sz w:val="24"/>
          <w:szCs w:val="24"/>
        </w:rPr>
        <w:t xml:space="preserve"> When looking into groups and projects ensure the </w:t>
      </w:r>
      <w:r w:rsidR="005D644D">
        <w:rPr>
          <w:rFonts w:ascii="Calibri" w:hAnsi="Calibri"/>
          <w:i/>
          <w:sz w:val="24"/>
          <w:szCs w:val="24"/>
        </w:rPr>
        <w:t>project is large enough to provide the details you need to write about. Preferably there are several components to the project.</w:t>
      </w:r>
    </w:p>
    <w:p w14:paraId="50E5C123" w14:textId="77777777" w:rsidR="0029537C" w:rsidRPr="00C7626A" w:rsidRDefault="0029537C" w:rsidP="00FB264C">
      <w:pPr>
        <w:rPr>
          <w:rFonts w:ascii="Calibri" w:hAnsi="Calibri"/>
          <w:b/>
          <w:i/>
          <w:sz w:val="24"/>
          <w:szCs w:val="24"/>
        </w:rPr>
      </w:pPr>
    </w:p>
    <w:p w14:paraId="56317C4C" w14:textId="31C20CCC" w:rsidR="000D4C43" w:rsidRPr="00C7626A" w:rsidRDefault="00334210" w:rsidP="0085051E">
      <w:pPr>
        <w:pStyle w:val="ListParagraph"/>
        <w:numPr>
          <w:ilvl w:val="0"/>
          <w:numId w:val="4"/>
        </w:numPr>
        <w:rPr>
          <w:rFonts w:ascii="Calibri" w:hAnsi="Calibri"/>
          <w:b/>
          <w:i/>
          <w:sz w:val="24"/>
          <w:szCs w:val="24"/>
        </w:rPr>
      </w:pPr>
      <w:r w:rsidRPr="00C7626A">
        <w:rPr>
          <w:rFonts w:ascii="Calibri" w:hAnsi="Calibri"/>
          <w:b/>
          <w:i/>
          <w:sz w:val="24"/>
          <w:szCs w:val="24"/>
        </w:rPr>
        <w:t>Report on a project plan</w:t>
      </w:r>
      <w:r w:rsidR="00614AE8">
        <w:rPr>
          <w:rFonts w:ascii="Calibri" w:hAnsi="Calibri"/>
          <w:b/>
          <w:i/>
          <w:sz w:val="24"/>
          <w:szCs w:val="24"/>
        </w:rPr>
        <w:t xml:space="preserve"> – 20%</w:t>
      </w:r>
    </w:p>
    <w:p w14:paraId="38EF8D0F" w14:textId="75C133FB" w:rsidR="00E66588" w:rsidRPr="00E66588" w:rsidRDefault="00E66588" w:rsidP="00E66588">
      <w:pPr>
        <w:rPr>
          <w:rFonts w:ascii="Calibri" w:hAnsi="Calibri"/>
          <w:sz w:val="24"/>
          <w:szCs w:val="24"/>
        </w:rPr>
      </w:pPr>
      <w:r w:rsidRPr="00E66588">
        <w:rPr>
          <w:rFonts w:ascii="Calibri" w:hAnsi="Calibri"/>
          <w:sz w:val="24"/>
          <w:szCs w:val="24"/>
        </w:rPr>
        <w:t xml:space="preserve">Prepare a plan for your report. This plan will include a brainstorm of things you need to do, people to talk to, questions to ask, </w:t>
      </w:r>
      <w:r w:rsidRPr="00E66588">
        <w:rPr>
          <w:rFonts w:ascii="Calibri" w:hAnsi="Calibri"/>
          <w:sz w:val="24"/>
          <w:szCs w:val="24"/>
        </w:rPr>
        <w:t>and information</w:t>
      </w:r>
      <w:r w:rsidRPr="00E66588">
        <w:rPr>
          <w:rFonts w:ascii="Calibri" w:hAnsi="Calibri"/>
          <w:sz w:val="24"/>
          <w:szCs w:val="24"/>
        </w:rPr>
        <w:t xml:space="preserve"> to obtain. After your brainstorm organise the actions under the headings of:</w:t>
      </w:r>
    </w:p>
    <w:p w14:paraId="59034D31" w14:textId="77777777" w:rsidR="00E66588" w:rsidRPr="00E66588" w:rsidRDefault="00E66588" w:rsidP="00E66588">
      <w:pPr>
        <w:pStyle w:val="ListParagraph"/>
        <w:numPr>
          <w:ilvl w:val="0"/>
          <w:numId w:val="14"/>
        </w:numPr>
        <w:rPr>
          <w:rFonts w:ascii="Calibri" w:hAnsi="Calibri"/>
          <w:sz w:val="24"/>
          <w:szCs w:val="24"/>
        </w:rPr>
      </w:pPr>
      <w:r w:rsidRPr="00E66588">
        <w:rPr>
          <w:rFonts w:ascii="Calibri" w:hAnsi="Calibri"/>
          <w:sz w:val="24"/>
          <w:szCs w:val="24"/>
        </w:rPr>
        <w:t>Organisation background</w:t>
      </w:r>
    </w:p>
    <w:p w14:paraId="6EB53B59" w14:textId="77777777" w:rsidR="00E66588" w:rsidRPr="00E66588" w:rsidRDefault="00E66588" w:rsidP="00E66588">
      <w:pPr>
        <w:pStyle w:val="ListParagraph"/>
        <w:numPr>
          <w:ilvl w:val="0"/>
          <w:numId w:val="14"/>
        </w:numPr>
        <w:rPr>
          <w:rFonts w:ascii="Calibri" w:hAnsi="Calibri"/>
          <w:sz w:val="24"/>
          <w:szCs w:val="24"/>
        </w:rPr>
      </w:pPr>
      <w:r w:rsidRPr="00E66588">
        <w:rPr>
          <w:rFonts w:ascii="Calibri" w:hAnsi="Calibri"/>
          <w:sz w:val="24"/>
          <w:szCs w:val="24"/>
        </w:rPr>
        <w:t>Project background and aims</w:t>
      </w:r>
    </w:p>
    <w:p w14:paraId="39B2AA69" w14:textId="77777777" w:rsidR="00E66588" w:rsidRPr="00E66588" w:rsidRDefault="00E66588" w:rsidP="00E66588">
      <w:pPr>
        <w:pStyle w:val="ListParagraph"/>
        <w:numPr>
          <w:ilvl w:val="0"/>
          <w:numId w:val="14"/>
        </w:numPr>
        <w:rPr>
          <w:rFonts w:ascii="Calibri" w:hAnsi="Calibri"/>
          <w:sz w:val="24"/>
          <w:szCs w:val="24"/>
        </w:rPr>
      </w:pPr>
      <w:r w:rsidRPr="00E66588">
        <w:rPr>
          <w:rFonts w:ascii="Calibri" w:hAnsi="Calibri"/>
          <w:sz w:val="24"/>
          <w:szCs w:val="24"/>
        </w:rPr>
        <w:t>Timelines</w:t>
      </w:r>
    </w:p>
    <w:p w14:paraId="16405956" w14:textId="77777777" w:rsidR="00E66588" w:rsidRPr="00E66588" w:rsidRDefault="00E66588" w:rsidP="00E66588">
      <w:pPr>
        <w:pStyle w:val="ListParagraph"/>
        <w:numPr>
          <w:ilvl w:val="0"/>
          <w:numId w:val="14"/>
        </w:numPr>
        <w:rPr>
          <w:rFonts w:ascii="Calibri" w:hAnsi="Calibri"/>
          <w:sz w:val="24"/>
          <w:szCs w:val="24"/>
        </w:rPr>
      </w:pPr>
      <w:r w:rsidRPr="00E66588">
        <w:rPr>
          <w:rFonts w:ascii="Calibri" w:hAnsi="Calibri"/>
          <w:sz w:val="24"/>
          <w:szCs w:val="24"/>
        </w:rPr>
        <w:t>Resources</w:t>
      </w:r>
    </w:p>
    <w:p w14:paraId="3DAFEDE4" w14:textId="218F9975" w:rsidR="00E66588" w:rsidRPr="00E66588" w:rsidRDefault="00E66588" w:rsidP="00E66588">
      <w:pPr>
        <w:rPr>
          <w:rFonts w:ascii="Calibri" w:hAnsi="Calibri"/>
          <w:sz w:val="24"/>
          <w:szCs w:val="24"/>
        </w:rPr>
      </w:pPr>
      <w:r w:rsidRPr="00E66588">
        <w:rPr>
          <w:rFonts w:ascii="Calibri" w:hAnsi="Calibri"/>
          <w:sz w:val="24"/>
          <w:szCs w:val="24"/>
        </w:rPr>
        <w:t xml:space="preserve">You will need to determine documentation you need to collect for the project background, aims, timelines, people and resources.  List this required documentation. How are funds raised for the project, are grants sought and what are the requirements of the grants? Are there organisational or funding body requirements on how and what needs to be reported for the project? You will prepare a list of questions that </w:t>
      </w:r>
      <w:r>
        <w:rPr>
          <w:rFonts w:ascii="Calibri" w:hAnsi="Calibri"/>
          <w:sz w:val="24"/>
          <w:szCs w:val="24"/>
        </w:rPr>
        <w:t>you need to ask the group, their</w:t>
      </w:r>
      <w:r w:rsidRPr="00E66588">
        <w:rPr>
          <w:rFonts w:ascii="Calibri" w:hAnsi="Calibri"/>
          <w:sz w:val="24"/>
          <w:szCs w:val="24"/>
        </w:rPr>
        <w:t xml:space="preserve"> contact details and people you will contact.  Many of these questions may have come from your brainstorm and you may need to add additional questions. Once you have detailed all that you need to do and find out in order to report on a project you need to present this as an easy to read plan that list the actions you need to take, when you need to complete them by and documents when they have been completed. You need to show the process you </w:t>
      </w:r>
      <w:r w:rsidRPr="00E66588">
        <w:rPr>
          <w:rFonts w:ascii="Calibri" w:hAnsi="Calibri"/>
          <w:sz w:val="24"/>
          <w:szCs w:val="24"/>
        </w:rPr>
        <w:lastRenderedPageBreak/>
        <w:t xml:space="preserve">went through in creating a plan and therefore you need to submit your brainstorm documentation, lists of questions you have for the group, list of documents you may like to obtain and your sequenced, prioritised plan of actions. </w:t>
      </w:r>
    </w:p>
    <w:p w14:paraId="063DAC38" w14:textId="77777777" w:rsidR="009A1412" w:rsidRDefault="009A1412" w:rsidP="00A817E9">
      <w:pPr>
        <w:rPr>
          <w:rFonts w:ascii="Calibri" w:hAnsi="Calibri"/>
          <w:sz w:val="24"/>
          <w:szCs w:val="24"/>
        </w:rPr>
      </w:pPr>
    </w:p>
    <w:p w14:paraId="5CD46D21" w14:textId="77777777" w:rsidR="005D644D" w:rsidRDefault="005D644D" w:rsidP="00A817E9">
      <w:pPr>
        <w:rPr>
          <w:rFonts w:ascii="Calibri" w:hAnsi="Calibri"/>
          <w:sz w:val="24"/>
          <w:szCs w:val="24"/>
        </w:rPr>
      </w:pPr>
    </w:p>
    <w:p w14:paraId="57993DA3" w14:textId="4BA24753" w:rsidR="0085051E" w:rsidRPr="00C7626A" w:rsidRDefault="00334210" w:rsidP="005225D8">
      <w:pPr>
        <w:pStyle w:val="ListParagraph"/>
        <w:numPr>
          <w:ilvl w:val="0"/>
          <w:numId w:val="4"/>
        </w:numPr>
        <w:rPr>
          <w:rFonts w:ascii="Calibri" w:hAnsi="Calibri"/>
          <w:b/>
          <w:sz w:val="24"/>
          <w:szCs w:val="24"/>
        </w:rPr>
      </w:pPr>
      <w:r w:rsidRPr="00C7626A">
        <w:rPr>
          <w:rFonts w:ascii="Calibri" w:hAnsi="Calibri"/>
          <w:b/>
          <w:i/>
          <w:sz w:val="24"/>
          <w:szCs w:val="24"/>
        </w:rPr>
        <w:t>Consul</w:t>
      </w:r>
      <w:r w:rsidR="005D644D">
        <w:rPr>
          <w:rFonts w:ascii="Calibri" w:hAnsi="Calibri"/>
          <w:b/>
          <w:i/>
          <w:sz w:val="24"/>
          <w:szCs w:val="24"/>
        </w:rPr>
        <w:t>tation</w:t>
      </w:r>
      <w:r w:rsidRPr="00C7626A">
        <w:rPr>
          <w:rFonts w:ascii="Calibri" w:hAnsi="Calibri"/>
          <w:b/>
          <w:i/>
          <w:sz w:val="24"/>
          <w:szCs w:val="24"/>
        </w:rPr>
        <w:t xml:space="preserve"> Records</w:t>
      </w:r>
      <w:r w:rsidR="00614AE8">
        <w:rPr>
          <w:rFonts w:ascii="Calibri" w:hAnsi="Calibri"/>
          <w:b/>
          <w:i/>
          <w:sz w:val="24"/>
          <w:szCs w:val="24"/>
        </w:rPr>
        <w:t xml:space="preserve"> - </w:t>
      </w:r>
      <w:r w:rsidR="00213319">
        <w:rPr>
          <w:rFonts w:ascii="Calibri" w:hAnsi="Calibri"/>
          <w:b/>
          <w:i/>
          <w:sz w:val="24"/>
          <w:szCs w:val="24"/>
        </w:rPr>
        <w:t xml:space="preserve"> 2</w:t>
      </w:r>
      <w:r w:rsidR="00614AE8">
        <w:rPr>
          <w:rFonts w:ascii="Calibri" w:hAnsi="Calibri"/>
          <w:b/>
          <w:i/>
          <w:sz w:val="24"/>
          <w:szCs w:val="24"/>
        </w:rPr>
        <w:t>0%</w:t>
      </w:r>
    </w:p>
    <w:p w14:paraId="5855BB6E" w14:textId="63C7D3B0" w:rsidR="000A6463" w:rsidRPr="00C7626A" w:rsidRDefault="000760E6" w:rsidP="002B1E7A">
      <w:pPr>
        <w:spacing w:before="240"/>
        <w:rPr>
          <w:rFonts w:ascii="Calibri" w:hAnsi="Calibri"/>
          <w:sz w:val="24"/>
          <w:szCs w:val="24"/>
        </w:rPr>
      </w:pPr>
      <w:r w:rsidRPr="000760E6">
        <w:rPr>
          <w:rFonts w:ascii="Calibri" w:hAnsi="Calibri"/>
          <w:sz w:val="24"/>
          <w:szCs w:val="24"/>
        </w:rPr>
        <w:t>Documenting communication and consultation can have many benefits. This task requires you to record your communication with the community group members and those involved in the project. You will record the date, person you consulted with, a summary of the discussion and any actions that need to be taken as a result of the consultation. This could be done journal style or you could create a table or spreadsheet. Make sure you have determined the questions you need to ask before meeting with anyone as per previous assessment task. You will also need to seek feedback on your report when it’s in draft and at completion, this communication needs to be recorded also. Include a brief discussion about this process, what were the challenging aspects of this process and what recommendations do you have for improvement.</w:t>
      </w:r>
    </w:p>
    <w:p w14:paraId="0C229FD1" w14:textId="77777777" w:rsidR="00AA7674" w:rsidRPr="00C7626A" w:rsidRDefault="00AA7674" w:rsidP="002B1E7A">
      <w:pPr>
        <w:spacing w:before="240"/>
        <w:rPr>
          <w:rFonts w:ascii="Calibri" w:hAnsi="Calibri"/>
          <w:sz w:val="24"/>
          <w:szCs w:val="24"/>
        </w:rPr>
      </w:pPr>
    </w:p>
    <w:p w14:paraId="3BBC6304" w14:textId="1FE22DBA" w:rsidR="009E6E10" w:rsidRDefault="009B0092" w:rsidP="009E6E10">
      <w:pPr>
        <w:pStyle w:val="ListParagraph"/>
        <w:numPr>
          <w:ilvl w:val="0"/>
          <w:numId w:val="4"/>
        </w:numPr>
        <w:rPr>
          <w:rFonts w:ascii="Calibri" w:hAnsi="Calibri"/>
          <w:b/>
          <w:sz w:val="24"/>
          <w:szCs w:val="24"/>
        </w:rPr>
      </w:pPr>
      <w:r w:rsidRPr="00C7626A">
        <w:rPr>
          <w:rFonts w:ascii="Calibri" w:hAnsi="Calibri"/>
          <w:b/>
          <w:sz w:val="24"/>
          <w:szCs w:val="24"/>
        </w:rPr>
        <w:t>Report on a community project</w:t>
      </w:r>
      <w:r w:rsidR="00614AE8">
        <w:rPr>
          <w:rFonts w:ascii="Calibri" w:hAnsi="Calibri"/>
          <w:b/>
          <w:sz w:val="24"/>
          <w:szCs w:val="24"/>
        </w:rPr>
        <w:t xml:space="preserve"> –</w:t>
      </w:r>
      <w:r w:rsidR="00213319">
        <w:rPr>
          <w:rFonts w:ascii="Calibri" w:hAnsi="Calibri"/>
          <w:b/>
          <w:sz w:val="24"/>
          <w:szCs w:val="24"/>
        </w:rPr>
        <w:t xml:space="preserve"> 6</w:t>
      </w:r>
      <w:r w:rsidR="00614AE8">
        <w:rPr>
          <w:rFonts w:ascii="Calibri" w:hAnsi="Calibri"/>
          <w:b/>
          <w:sz w:val="24"/>
          <w:szCs w:val="24"/>
        </w:rPr>
        <w:t>0%</w:t>
      </w:r>
    </w:p>
    <w:p w14:paraId="6A4F503E" w14:textId="77777777" w:rsidR="00F01890" w:rsidRDefault="00F01890" w:rsidP="00213319">
      <w:pPr>
        <w:pStyle w:val="ListParagraph"/>
        <w:ind w:left="0"/>
        <w:rPr>
          <w:rFonts w:ascii="Calibri" w:hAnsi="Calibri"/>
          <w:sz w:val="24"/>
          <w:szCs w:val="24"/>
        </w:rPr>
      </w:pPr>
    </w:p>
    <w:p w14:paraId="3238C377" w14:textId="350EFAC1" w:rsidR="00213319" w:rsidRPr="00213319" w:rsidRDefault="00213319" w:rsidP="00213319">
      <w:pPr>
        <w:pStyle w:val="ListParagraph"/>
        <w:ind w:left="0"/>
        <w:rPr>
          <w:rFonts w:ascii="Calibri" w:hAnsi="Calibri"/>
          <w:sz w:val="24"/>
          <w:szCs w:val="24"/>
        </w:rPr>
      </w:pPr>
      <w:r w:rsidRPr="00213319">
        <w:rPr>
          <w:rFonts w:ascii="Calibri" w:hAnsi="Calibri"/>
          <w:sz w:val="24"/>
          <w:szCs w:val="24"/>
        </w:rPr>
        <w:t>Two components to this project:</w:t>
      </w:r>
    </w:p>
    <w:p w14:paraId="6B37EE91" w14:textId="724F3FE5" w:rsidR="00213319" w:rsidRPr="00213319" w:rsidRDefault="00213319" w:rsidP="00F01890">
      <w:pPr>
        <w:pStyle w:val="ListParagraph"/>
        <w:numPr>
          <w:ilvl w:val="0"/>
          <w:numId w:val="17"/>
        </w:numPr>
        <w:rPr>
          <w:rFonts w:ascii="Calibri" w:hAnsi="Calibri"/>
          <w:sz w:val="24"/>
          <w:szCs w:val="24"/>
        </w:rPr>
      </w:pPr>
      <w:r w:rsidRPr="00213319">
        <w:rPr>
          <w:rFonts w:ascii="Calibri" w:hAnsi="Calibri"/>
          <w:sz w:val="24"/>
          <w:szCs w:val="24"/>
        </w:rPr>
        <w:t xml:space="preserve">Prepare a report </w:t>
      </w:r>
      <w:r>
        <w:rPr>
          <w:rFonts w:ascii="Calibri" w:hAnsi="Calibri"/>
          <w:sz w:val="24"/>
          <w:szCs w:val="24"/>
        </w:rPr>
        <w:t xml:space="preserve"> 40%</w:t>
      </w:r>
      <w:r>
        <w:rPr>
          <w:rFonts w:ascii="Calibri" w:hAnsi="Calibri"/>
          <w:sz w:val="24"/>
          <w:szCs w:val="24"/>
        </w:rPr>
        <w:tab/>
      </w:r>
      <w:r>
        <w:rPr>
          <w:rFonts w:ascii="Calibri" w:hAnsi="Calibri"/>
          <w:sz w:val="24"/>
          <w:szCs w:val="24"/>
        </w:rPr>
        <w:tab/>
      </w:r>
      <w:r>
        <w:rPr>
          <w:rFonts w:ascii="Calibri" w:hAnsi="Calibri"/>
          <w:sz w:val="24"/>
          <w:szCs w:val="24"/>
        </w:rPr>
        <w:tab/>
      </w:r>
      <w:r w:rsidRPr="00213319">
        <w:rPr>
          <w:rFonts w:ascii="Calibri" w:hAnsi="Calibri"/>
          <w:sz w:val="24"/>
          <w:szCs w:val="24"/>
        </w:rPr>
        <w:t xml:space="preserve"> b. PowerPoint Presentation</w:t>
      </w:r>
      <w:r>
        <w:rPr>
          <w:rFonts w:ascii="Calibri" w:hAnsi="Calibri"/>
          <w:sz w:val="24"/>
          <w:szCs w:val="24"/>
        </w:rPr>
        <w:t xml:space="preserve"> 20%</w:t>
      </w:r>
    </w:p>
    <w:p w14:paraId="61CF21CF" w14:textId="54B580F2" w:rsidR="0029537C" w:rsidRPr="00213319" w:rsidRDefault="000A6463" w:rsidP="00213319">
      <w:pPr>
        <w:rPr>
          <w:rFonts w:ascii="Calibri" w:hAnsi="Calibri"/>
          <w:sz w:val="24"/>
          <w:szCs w:val="24"/>
        </w:rPr>
      </w:pPr>
      <w:r w:rsidRPr="00213319">
        <w:rPr>
          <w:rFonts w:ascii="Calibri" w:hAnsi="Calibri"/>
          <w:i/>
          <w:sz w:val="24"/>
          <w:szCs w:val="24"/>
        </w:rPr>
        <w:t>Prepare a report on a project.</w:t>
      </w:r>
      <w:r w:rsidR="00AA7674" w:rsidRPr="00213319">
        <w:rPr>
          <w:rFonts w:ascii="Calibri" w:hAnsi="Calibri"/>
          <w:sz w:val="24"/>
          <w:szCs w:val="24"/>
        </w:rPr>
        <w:t xml:space="preserve"> </w:t>
      </w:r>
      <w:r w:rsidRPr="00213319">
        <w:rPr>
          <w:rFonts w:ascii="Calibri" w:hAnsi="Calibri"/>
          <w:sz w:val="24"/>
          <w:szCs w:val="24"/>
        </w:rPr>
        <w:t>You will use all the information you have gathered in the previous asses</w:t>
      </w:r>
      <w:r w:rsidR="00AA7674" w:rsidRPr="00213319">
        <w:rPr>
          <w:rFonts w:ascii="Calibri" w:hAnsi="Calibri"/>
          <w:sz w:val="24"/>
          <w:szCs w:val="24"/>
        </w:rPr>
        <w:t xml:space="preserve">sment tasks to create a report on the project. You will have sought feedback from your group throughout the draft process and upon completion so be aware of the timeframe in order to include this. </w:t>
      </w:r>
    </w:p>
    <w:p w14:paraId="731A3AED" w14:textId="6D94A721" w:rsidR="00AA7674" w:rsidRPr="00C7626A" w:rsidRDefault="00AA7674" w:rsidP="00344ABD">
      <w:pPr>
        <w:rPr>
          <w:rFonts w:ascii="Calibri" w:hAnsi="Calibri"/>
          <w:sz w:val="24"/>
          <w:szCs w:val="24"/>
        </w:rPr>
      </w:pPr>
      <w:r w:rsidRPr="00C7626A">
        <w:rPr>
          <w:rFonts w:ascii="Calibri" w:hAnsi="Calibri"/>
          <w:sz w:val="24"/>
          <w:szCs w:val="24"/>
        </w:rPr>
        <w:t>As well as the items listed in task 1 &amp; 2 make sure you:</w:t>
      </w:r>
    </w:p>
    <w:p w14:paraId="3ACFC9F4" w14:textId="5F085E75" w:rsidR="00AA7674" w:rsidRPr="00C7626A" w:rsidRDefault="00AA7674" w:rsidP="00344ABD">
      <w:pPr>
        <w:rPr>
          <w:rFonts w:ascii="Calibri" w:hAnsi="Calibri"/>
          <w:sz w:val="24"/>
          <w:szCs w:val="24"/>
        </w:rPr>
      </w:pPr>
      <w:r w:rsidRPr="00C7626A">
        <w:rPr>
          <w:rFonts w:ascii="Calibri" w:hAnsi="Calibri"/>
          <w:sz w:val="24"/>
          <w:szCs w:val="24"/>
        </w:rPr>
        <w:t xml:space="preserve">Identify the project processes and outcomes – </w:t>
      </w:r>
      <w:r w:rsidR="00CE668E" w:rsidRPr="00C7626A">
        <w:rPr>
          <w:rFonts w:ascii="Calibri" w:hAnsi="Calibri"/>
          <w:sz w:val="24"/>
          <w:szCs w:val="24"/>
        </w:rPr>
        <w:t>background to the project</w:t>
      </w:r>
      <w:r w:rsidR="00CE668E">
        <w:rPr>
          <w:rFonts w:ascii="Calibri" w:hAnsi="Calibri"/>
          <w:sz w:val="24"/>
          <w:szCs w:val="24"/>
        </w:rPr>
        <w:t>,</w:t>
      </w:r>
      <w:r w:rsidR="00CE668E" w:rsidRPr="00C7626A">
        <w:rPr>
          <w:rFonts w:ascii="Calibri" w:hAnsi="Calibri"/>
          <w:sz w:val="24"/>
          <w:szCs w:val="24"/>
        </w:rPr>
        <w:t xml:space="preserve"> </w:t>
      </w:r>
      <w:r w:rsidRPr="00C7626A">
        <w:rPr>
          <w:rFonts w:ascii="Calibri" w:hAnsi="Calibri"/>
          <w:sz w:val="24"/>
          <w:szCs w:val="24"/>
        </w:rPr>
        <w:t>scope of the project, program guidelines, agency proced</w:t>
      </w:r>
      <w:r w:rsidR="00CE668E">
        <w:rPr>
          <w:rFonts w:ascii="Calibri" w:hAnsi="Calibri"/>
          <w:sz w:val="24"/>
          <w:szCs w:val="24"/>
        </w:rPr>
        <w:t>ures, group committee decisions, OHS&amp;E management procedures</w:t>
      </w:r>
    </w:p>
    <w:p w14:paraId="7ADC7EEB" w14:textId="2C884D7A" w:rsidR="00AA7674" w:rsidRPr="00C7626A" w:rsidRDefault="00AA7674" w:rsidP="00344ABD">
      <w:pPr>
        <w:rPr>
          <w:rFonts w:ascii="Calibri" w:hAnsi="Calibri"/>
          <w:sz w:val="24"/>
          <w:szCs w:val="24"/>
        </w:rPr>
      </w:pPr>
      <w:r w:rsidRPr="00C7626A">
        <w:rPr>
          <w:rFonts w:ascii="Calibri" w:hAnsi="Calibri"/>
          <w:sz w:val="24"/>
          <w:szCs w:val="24"/>
        </w:rPr>
        <w:t>Include details of your consultation process.</w:t>
      </w:r>
    </w:p>
    <w:p w14:paraId="628BE976" w14:textId="04111398" w:rsidR="00AA7674" w:rsidRPr="00C7626A" w:rsidRDefault="00AA7674" w:rsidP="00344ABD">
      <w:pPr>
        <w:rPr>
          <w:rFonts w:ascii="Calibri" w:hAnsi="Calibri"/>
          <w:sz w:val="24"/>
          <w:szCs w:val="24"/>
        </w:rPr>
      </w:pPr>
      <w:r w:rsidRPr="00C7626A">
        <w:rPr>
          <w:rFonts w:ascii="Calibri" w:hAnsi="Calibri"/>
          <w:sz w:val="24"/>
          <w:szCs w:val="24"/>
        </w:rPr>
        <w:t xml:space="preserve">Provide project timelines and resource spreadsheets. </w:t>
      </w:r>
    </w:p>
    <w:p w14:paraId="086401E8" w14:textId="7F09D588" w:rsidR="00AA7674" w:rsidRDefault="00AA7674" w:rsidP="00344ABD">
      <w:pPr>
        <w:rPr>
          <w:rFonts w:ascii="Calibri" w:hAnsi="Calibri"/>
          <w:sz w:val="24"/>
          <w:szCs w:val="24"/>
        </w:rPr>
      </w:pPr>
      <w:r w:rsidRPr="00C7626A">
        <w:rPr>
          <w:rFonts w:ascii="Calibri" w:hAnsi="Calibri"/>
          <w:sz w:val="24"/>
          <w:szCs w:val="24"/>
        </w:rPr>
        <w:t xml:space="preserve">Determine and document what monitoring is required to determine project outcomes. </w:t>
      </w:r>
    </w:p>
    <w:p w14:paraId="550AADCA" w14:textId="68688E48" w:rsidR="00CE668E" w:rsidRDefault="00CE668E" w:rsidP="00344ABD">
      <w:pPr>
        <w:rPr>
          <w:rFonts w:ascii="Calibri" w:hAnsi="Calibri"/>
          <w:sz w:val="24"/>
          <w:szCs w:val="24"/>
        </w:rPr>
      </w:pPr>
      <w:r>
        <w:rPr>
          <w:rFonts w:ascii="Calibri" w:hAnsi="Calibri"/>
          <w:sz w:val="24"/>
          <w:szCs w:val="24"/>
        </w:rPr>
        <w:t xml:space="preserve">Discussion/recommendations – your evaluation on projects value, project management processes, is there room for improvement, if so where and how? What recommendations do you make? </w:t>
      </w:r>
    </w:p>
    <w:p w14:paraId="584AC747" w14:textId="77777777" w:rsidR="00F01890" w:rsidRDefault="00F01890" w:rsidP="00344ABD">
      <w:pPr>
        <w:rPr>
          <w:rFonts w:ascii="Calibri" w:hAnsi="Calibri"/>
          <w:i/>
          <w:sz w:val="24"/>
          <w:szCs w:val="24"/>
        </w:rPr>
      </w:pPr>
    </w:p>
    <w:p w14:paraId="6FE44014" w14:textId="77777777" w:rsidR="00F01890" w:rsidRDefault="00F01890" w:rsidP="00344ABD">
      <w:pPr>
        <w:rPr>
          <w:rFonts w:ascii="Calibri" w:hAnsi="Calibri"/>
          <w:i/>
          <w:sz w:val="24"/>
          <w:szCs w:val="24"/>
        </w:rPr>
      </w:pPr>
    </w:p>
    <w:p w14:paraId="227B2F23" w14:textId="77777777" w:rsidR="00F01890" w:rsidRDefault="00F01890" w:rsidP="00344ABD">
      <w:pPr>
        <w:rPr>
          <w:rFonts w:ascii="Calibri" w:hAnsi="Calibri"/>
          <w:i/>
          <w:sz w:val="24"/>
          <w:szCs w:val="24"/>
        </w:rPr>
      </w:pPr>
    </w:p>
    <w:p w14:paraId="0688C4F2" w14:textId="449853B8" w:rsidR="00213319" w:rsidRPr="00213319" w:rsidRDefault="00213319" w:rsidP="00344ABD">
      <w:pPr>
        <w:rPr>
          <w:rFonts w:ascii="Calibri" w:hAnsi="Calibri"/>
          <w:i/>
          <w:sz w:val="24"/>
          <w:szCs w:val="24"/>
        </w:rPr>
      </w:pPr>
      <w:r w:rsidRPr="00213319">
        <w:rPr>
          <w:rFonts w:ascii="Calibri" w:hAnsi="Calibri"/>
          <w:i/>
          <w:sz w:val="24"/>
          <w:szCs w:val="24"/>
        </w:rPr>
        <w:t>PowerPoint Presentation</w:t>
      </w:r>
    </w:p>
    <w:p w14:paraId="41DFDFC5" w14:textId="32059BF1" w:rsidR="00213319" w:rsidRDefault="00213319" w:rsidP="00344ABD">
      <w:pPr>
        <w:rPr>
          <w:rFonts w:ascii="Calibri" w:hAnsi="Calibri"/>
          <w:sz w:val="24"/>
          <w:szCs w:val="24"/>
        </w:rPr>
      </w:pPr>
      <w:r>
        <w:rPr>
          <w:rFonts w:ascii="Calibri" w:hAnsi="Calibri"/>
          <w:sz w:val="24"/>
          <w:szCs w:val="24"/>
        </w:rPr>
        <w:t xml:space="preserve">Prepare and present a PowerPoint presentation on your report. Presentation should be at least 5mins and display in PowerPoint form the contents of your report. Begin with some details on the initial brainstorm and consultation process. </w:t>
      </w:r>
    </w:p>
    <w:p w14:paraId="47F838F4" w14:textId="77777777" w:rsidR="00213319" w:rsidRPr="00C7626A" w:rsidRDefault="00213319" w:rsidP="00344ABD">
      <w:pPr>
        <w:rPr>
          <w:rFonts w:ascii="Calibri" w:hAnsi="Calibri"/>
          <w:sz w:val="24"/>
          <w:szCs w:val="24"/>
        </w:rPr>
      </w:pPr>
    </w:p>
    <w:p w14:paraId="717B384F" w14:textId="77777777" w:rsidR="00AA7674" w:rsidRPr="00C7626A" w:rsidRDefault="00AA7674" w:rsidP="00344ABD">
      <w:pPr>
        <w:rPr>
          <w:rFonts w:ascii="Calibri" w:hAnsi="Calibri"/>
          <w:sz w:val="24"/>
          <w:szCs w:val="24"/>
        </w:rPr>
      </w:pPr>
    </w:p>
    <w:p w14:paraId="6250EF71" w14:textId="77777777" w:rsidR="0029537C" w:rsidRPr="00C7626A" w:rsidRDefault="0029537C" w:rsidP="00344ABD">
      <w:pPr>
        <w:rPr>
          <w:rFonts w:ascii="Calibri" w:hAnsi="Calibri"/>
          <w:sz w:val="24"/>
          <w:szCs w:val="24"/>
        </w:rPr>
      </w:pPr>
    </w:p>
    <w:p w14:paraId="55FEBBCF" w14:textId="77777777" w:rsidR="0029537C" w:rsidRPr="00C7626A" w:rsidRDefault="0029537C" w:rsidP="00344ABD">
      <w:pPr>
        <w:rPr>
          <w:rFonts w:ascii="Calibri" w:hAnsi="Calibri"/>
          <w:sz w:val="24"/>
          <w:szCs w:val="24"/>
        </w:rPr>
      </w:pPr>
    </w:p>
    <w:p w14:paraId="2877D469" w14:textId="77777777" w:rsidR="0029537C" w:rsidRDefault="0029537C" w:rsidP="00344ABD">
      <w:pPr>
        <w:rPr>
          <w:rFonts w:ascii="Calibri" w:hAnsi="Calibri"/>
          <w:sz w:val="24"/>
          <w:szCs w:val="24"/>
        </w:rPr>
      </w:pPr>
    </w:p>
    <w:p w14:paraId="480D4DB1" w14:textId="77777777" w:rsidR="00F01890" w:rsidRDefault="00F01890" w:rsidP="00344ABD">
      <w:pPr>
        <w:rPr>
          <w:rFonts w:ascii="Calibri" w:hAnsi="Calibri"/>
          <w:sz w:val="24"/>
          <w:szCs w:val="24"/>
        </w:rPr>
      </w:pPr>
    </w:p>
    <w:p w14:paraId="416A668D" w14:textId="77777777" w:rsidR="00F01890" w:rsidRDefault="00F01890" w:rsidP="00344ABD">
      <w:pPr>
        <w:rPr>
          <w:rFonts w:ascii="Calibri" w:hAnsi="Calibri"/>
          <w:sz w:val="24"/>
          <w:szCs w:val="24"/>
        </w:rPr>
      </w:pPr>
    </w:p>
    <w:p w14:paraId="29ED149A" w14:textId="77777777" w:rsidR="00F01890" w:rsidRDefault="00F01890" w:rsidP="00344ABD">
      <w:pPr>
        <w:rPr>
          <w:rFonts w:ascii="Calibri" w:hAnsi="Calibri"/>
          <w:sz w:val="24"/>
          <w:szCs w:val="24"/>
        </w:rPr>
      </w:pPr>
    </w:p>
    <w:p w14:paraId="073C2892" w14:textId="77777777" w:rsidR="00F01890" w:rsidRDefault="00F01890" w:rsidP="00344ABD">
      <w:pPr>
        <w:rPr>
          <w:rFonts w:ascii="Calibri" w:hAnsi="Calibri"/>
          <w:sz w:val="24"/>
          <w:szCs w:val="24"/>
        </w:rPr>
      </w:pPr>
    </w:p>
    <w:p w14:paraId="29ED2D9A" w14:textId="77777777" w:rsidR="00F01890" w:rsidRDefault="00F01890" w:rsidP="00344ABD">
      <w:pPr>
        <w:rPr>
          <w:rFonts w:ascii="Calibri" w:hAnsi="Calibri"/>
          <w:sz w:val="24"/>
          <w:szCs w:val="24"/>
        </w:rPr>
      </w:pPr>
    </w:p>
    <w:p w14:paraId="0AFB2824" w14:textId="77777777" w:rsidR="00F01890" w:rsidRDefault="00F01890" w:rsidP="00344ABD">
      <w:pPr>
        <w:rPr>
          <w:rFonts w:ascii="Calibri" w:hAnsi="Calibri"/>
          <w:sz w:val="24"/>
          <w:szCs w:val="24"/>
        </w:rPr>
      </w:pPr>
    </w:p>
    <w:p w14:paraId="603FB396" w14:textId="77777777" w:rsidR="00F01890" w:rsidRDefault="00F01890" w:rsidP="00344ABD">
      <w:pPr>
        <w:rPr>
          <w:rFonts w:ascii="Calibri" w:hAnsi="Calibri"/>
          <w:sz w:val="24"/>
          <w:szCs w:val="24"/>
        </w:rPr>
      </w:pPr>
    </w:p>
    <w:p w14:paraId="06D9586A" w14:textId="77777777" w:rsidR="00F01890" w:rsidRDefault="00F01890" w:rsidP="00344ABD">
      <w:pPr>
        <w:rPr>
          <w:rFonts w:ascii="Calibri" w:hAnsi="Calibri"/>
          <w:sz w:val="24"/>
          <w:szCs w:val="24"/>
        </w:rPr>
      </w:pPr>
    </w:p>
    <w:p w14:paraId="5B218298" w14:textId="77777777" w:rsidR="00F01890" w:rsidRDefault="00F01890" w:rsidP="00344ABD">
      <w:pPr>
        <w:rPr>
          <w:rFonts w:ascii="Calibri" w:hAnsi="Calibri"/>
          <w:sz w:val="24"/>
          <w:szCs w:val="24"/>
        </w:rPr>
      </w:pPr>
    </w:p>
    <w:p w14:paraId="2F9BE1E1" w14:textId="77777777" w:rsidR="00F01890" w:rsidRDefault="00F01890" w:rsidP="00344ABD">
      <w:pPr>
        <w:rPr>
          <w:rFonts w:ascii="Calibri" w:hAnsi="Calibri"/>
          <w:sz w:val="24"/>
          <w:szCs w:val="24"/>
        </w:rPr>
      </w:pPr>
    </w:p>
    <w:p w14:paraId="0A35345B" w14:textId="77777777" w:rsidR="00F01890" w:rsidRDefault="00F01890" w:rsidP="00344ABD">
      <w:pPr>
        <w:rPr>
          <w:rFonts w:ascii="Calibri" w:hAnsi="Calibri"/>
          <w:sz w:val="24"/>
          <w:szCs w:val="24"/>
        </w:rPr>
      </w:pPr>
    </w:p>
    <w:p w14:paraId="362642B4" w14:textId="77777777" w:rsidR="00F01890" w:rsidRDefault="00F01890" w:rsidP="00344ABD">
      <w:pPr>
        <w:rPr>
          <w:rFonts w:ascii="Calibri" w:hAnsi="Calibri"/>
          <w:sz w:val="24"/>
          <w:szCs w:val="24"/>
        </w:rPr>
      </w:pPr>
    </w:p>
    <w:p w14:paraId="74D9BD58" w14:textId="77777777" w:rsidR="00F01890" w:rsidRDefault="00F01890" w:rsidP="00344ABD">
      <w:pPr>
        <w:rPr>
          <w:rFonts w:ascii="Calibri" w:hAnsi="Calibri"/>
          <w:sz w:val="24"/>
          <w:szCs w:val="24"/>
        </w:rPr>
      </w:pPr>
    </w:p>
    <w:p w14:paraId="6041BD85" w14:textId="77777777" w:rsidR="00F01890" w:rsidRDefault="00F01890" w:rsidP="00344ABD">
      <w:pPr>
        <w:rPr>
          <w:rFonts w:ascii="Calibri" w:hAnsi="Calibri"/>
          <w:sz w:val="24"/>
          <w:szCs w:val="24"/>
        </w:rPr>
      </w:pPr>
    </w:p>
    <w:p w14:paraId="629D43C0" w14:textId="77777777" w:rsidR="00F01890" w:rsidRDefault="00F01890" w:rsidP="00344ABD">
      <w:pPr>
        <w:rPr>
          <w:rFonts w:ascii="Calibri" w:eastAsia="Calibri" w:hAnsi="Calibri" w:cs="Times New Roman"/>
          <w:b/>
          <w:i/>
          <w:sz w:val="22"/>
          <w:szCs w:val="22"/>
        </w:rPr>
        <w:sectPr w:rsidR="00F01890" w:rsidSect="00344ABD">
          <w:footerReference w:type="default" r:id="rId11"/>
          <w:pgSz w:w="11906" w:h="16838"/>
          <w:pgMar w:top="142" w:right="1440" w:bottom="851" w:left="1440" w:header="708" w:footer="708" w:gutter="0"/>
          <w:cols w:space="708"/>
          <w:docGrid w:linePitch="360"/>
        </w:sectPr>
      </w:pPr>
    </w:p>
    <w:p w14:paraId="3B99E774" w14:textId="000533B4" w:rsidR="00F01890" w:rsidRPr="00F01890" w:rsidRDefault="00F01890" w:rsidP="00F01890">
      <w:pPr>
        <w:rPr>
          <w:rFonts w:ascii="Calibri" w:eastAsia="Calibri" w:hAnsi="Calibri" w:cs="Times New Roman"/>
          <w:b/>
          <w:i/>
          <w:sz w:val="22"/>
          <w:szCs w:val="22"/>
        </w:rPr>
      </w:pPr>
      <w:r w:rsidRPr="00F01890">
        <w:rPr>
          <w:rFonts w:ascii="Calibri" w:eastAsia="Calibri" w:hAnsi="Calibri" w:cs="Times New Roman"/>
          <w:b/>
          <w:i/>
          <w:sz w:val="22"/>
          <w:szCs w:val="22"/>
        </w:rPr>
        <w:lastRenderedPageBreak/>
        <w:t>Rubrics</w:t>
      </w:r>
    </w:p>
    <w:p w14:paraId="0DE83F2A" w14:textId="77777777" w:rsidR="00F01890" w:rsidRPr="00F01890" w:rsidRDefault="00F01890" w:rsidP="00F01890">
      <w:pPr>
        <w:spacing w:after="0"/>
        <w:rPr>
          <w:rFonts w:ascii="Calibri" w:eastAsia="Calibri" w:hAnsi="Calibri" w:cs="Times New Roman"/>
          <w:b/>
          <w:i/>
          <w:sz w:val="22"/>
          <w:szCs w:val="22"/>
        </w:rPr>
      </w:pPr>
      <w:r w:rsidRPr="00F01890">
        <w:rPr>
          <w:rFonts w:ascii="Calibri" w:eastAsia="Calibri" w:hAnsi="Calibri" w:cs="Times New Roman"/>
          <w:b/>
          <w:i/>
          <w:sz w:val="22"/>
          <w:szCs w:val="22"/>
        </w:rPr>
        <w:t>Task 1 Report on a project plan – 20%</w:t>
      </w:r>
    </w:p>
    <w:tbl>
      <w:tblPr>
        <w:tblStyle w:val="TableGrid1"/>
        <w:tblW w:w="14317" w:type="dxa"/>
        <w:tblInd w:w="-147" w:type="dxa"/>
        <w:tblLook w:val="04A0" w:firstRow="1" w:lastRow="0" w:firstColumn="1" w:lastColumn="0" w:noHBand="0" w:noVBand="1"/>
      </w:tblPr>
      <w:tblGrid>
        <w:gridCol w:w="2836"/>
        <w:gridCol w:w="2789"/>
        <w:gridCol w:w="2790"/>
        <w:gridCol w:w="2790"/>
        <w:gridCol w:w="3112"/>
      </w:tblGrid>
      <w:tr w:rsidR="00F01890" w:rsidRPr="00F01890" w14:paraId="61A0CABF" w14:textId="77777777" w:rsidTr="00075633">
        <w:tc>
          <w:tcPr>
            <w:tcW w:w="2836" w:type="dxa"/>
          </w:tcPr>
          <w:p w14:paraId="21CBD719" w14:textId="77777777" w:rsidR="00F01890" w:rsidRPr="00F01890" w:rsidRDefault="00F01890" w:rsidP="00F01890">
            <w:pPr>
              <w:rPr>
                <w:rFonts w:ascii="Calibri" w:hAnsi="Calibri" w:cs="Times New Roman"/>
              </w:rPr>
            </w:pPr>
            <w:r w:rsidRPr="00F01890">
              <w:rPr>
                <w:rFonts w:ascii="Calibri" w:hAnsi="Calibri" w:cs="Times New Roman"/>
                <w:b/>
                <w:color w:val="7030A0"/>
              </w:rPr>
              <w:t>Competence Description</w:t>
            </w:r>
          </w:p>
        </w:tc>
        <w:tc>
          <w:tcPr>
            <w:tcW w:w="2789" w:type="dxa"/>
          </w:tcPr>
          <w:p w14:paraId="24078D56"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GP - PASS</w:t>
            </w:r>
          </w:p>
          <w:p w14:paraId="50C5D902"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50/59%</w:t>
            </w:r>
          </w:p>
        </w:tc>
        <w:tc>
          <w:tcPr>
            <w:tcW w:w="2790" w:type="dxa"/>
          </w:tcPr>
          <w:p w14:paraId="5123077A"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G3  - Credit 60-69%</w:t>
            </w:r>
          </w:p>
        </w:tc>
        <w:tc>
          <w:tcPr>
            <w:tcW w:w="2790" w:type="dxa"/>
          </w:tcPr>
          <w:p w14:paraId="47E2C6C9"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G2 – Distinction 70 – 79%</w:t>
            </w:r>
          </w:p>
        </w:tc>
        <w:tc>
          <w:tcPr>
            <w:tcW w:w="3112" w:type="dxa"/>
          </w:tcPr>
          <w:p w14:paraId="61F0E356"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G1 – High Distinction</w:t>
            </w:r>
          </w:p>
          <w:p w14:paraId="714E3DAB"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80 – 100%</w:t>
            </w:r>
          </w:p>
        </w:tc>
      </w:tr>
      <w:tr w:rsidR="00F01890" w:rsidRPr="00F01890" w14:paraId="4E288A81" w14:textId="77777777" w:rsidTr="00075633">
        <w:tc>
          <w:tcPr>
            <w:tcW w:w="2836" w:type="dxa"/>
          </w:tcPr>
          <w:p w14:paraId="708EE484" w14:textId="77777777" w:rsidR="00F01890" w:rsidRPr="00F01890" w:rsidRDefault="00F01890" w:rsidP="00F01890">
            <w:pPr>
              <w:rPr>
                <w:rFonts w:ascii="Calibri" w:hAnsi="Calibri" w:cs="Times New Roman"/>
                <w:sz w:val="18"/>
                <w:szCs w:val="18"/>
              </w:rPr>
            </w:pPr>
            <w:r w:rsidRPr="00F01890">
              <w:rPr>
                <w:rFonts w:ascii="Calibri" w:hAnsi="Calibri" w:cs="Times New Roman"/>
                <w:b/>
                <w:sz w:val="18"/>
                <w:szCs w:val="18"/>
              </w:rPr>
              <w:t xml:space="preserve">Brainstorm </w:t>
            </w:r>
            <w:r w:rsidRPr="00F01890">
              <w:rPr>
                <w:rFonts w:ascii="Calibri" w:hAnsi="Calibri" w:cs="Times New Roman"/>
                <w:sz w:val="18"/>
                <w:szCs w:val="18"/>
              </w:rPr>
              <w:t xml:space="preserve"> (4)</w:t>
            </w:r>
          </w:p>
        </w:tc>
        <w:tc>
          <w:tcPr>
            <w:tcW w:w="2789" w:type="dxa"/>
          </w:tcPr>
          <w:p w14:paraId="34E181B5"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(2)Supplies brief information around most topic areas of the project. </w:t>
            </w:r>
          </w:p>
        </w:tc>
        <w:tc>
          <w:tcPr>
            <w:tcW w:w="2790" w:type="dxa"/>
          </w:tcPr>
          <w:p w14:paraId="4A39CA0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(2.5)Shows thinking about information required around all issues, some key aspects missing.</w:t>
            </w:r>
          </w:p>
        </w:tc>
        <w:tc>
          <w:tcPr>
            <w:tcW w:w="2790" w:type="dxa"/>
          </w:tcPr>
          <w:p w14:paraId="26076C9F"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(3)Shows detailed thinking about the information and process required around all issues. </w:t>
            </w:r>
          </w:p>
        </w:tc>
        <w:tc>
          <w:tcPr>
            <w:tcW w:w="3112" w:type="dxa"/>
          </w:tcPr>
          <w:p w14:paraId="05DEC49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(4)Shows detailed thinking about the information and process required around all issues and then some. </w:t>
            </w:r>
          </w:p>
        </w:tc>
      </w:tr>
      <w:tr w:rsidR="00F01890" w:rsidRPr="00F01890" w14:paraId="2C5696EB" w14:textId="77777777" w:rsidTr="00075633">
        <w:tc>
          <w:tcPr>
            <w:tcW w:w="2836" w:type="dxa"/>
          </w:tcPr>
          <w:p w14:paraId="045652CE"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Documentation Required (4)</w:t>
            </w:r>
          </w:p>
        </w:tc>
        <w:tc>
          <w:tcPr>
            <w:tcW w:w="2789" w:type="dxa"/>
          </w:tcPr>
          <w:p w14:paraId="7EB35770"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(2)A brief list of minimal documents required are listed.</w:t>
            </w:r>
          </w:p>
        </w:tc>
        <w:tc>
          <w:tcPr>
            <w:tcW w:w="2790" w:type="dxa"/>
          </w:tcPr>
          <w:p w14:paraId="412E6324"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(2.5)A moderate amount of required documents are listed.</w:t>
            </w:r>
          </w:p>
        </w:tc>
        <w:tc>
          <w:tcPr>
            <w:tcW w:w="2790" w:type="dxa"/>
          </w:tcPr>
          <w:p w14:paraId="2B9E34DF"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(3)A detailed amount of required documents are listed.  </w:t>
            </w:r>
          </w:p>
        </w:tc>
        <w:tc>
          <w:tcPr>
            <w:tcW w:w="3112" w:type="dxa"/>
          </w:tcPr>
          <w:p w14:paraId="6F5F0BDA"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(4)A detailed amount of required documents are listed covering all aspects of the project.</w:t>
            </w:r>
          </w:p>
        </w:tc>
      </w:tr>
      <w:tr w:rsidR="00F01890" w:rsidRPr="00F01890" w14:paraId="010DA6F5" w14:textId="77777777" w:rsidTr="00075633">
        <w:tc>
          <w:tcPr>
            <w:tcW w:w="2836" w:type="dxa"/>
          </w:tcPr>
          <w:p w14:paraId="10E87E6E"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Questions for group (4)</w:t>
            </w:r>
          </w:p>
        </w:tc>
        <w:tc>
          <w:tcPr>
            <w:tcW w:w="2789" w:type="dxa"/>
          </w:tcPr>
          <w:p w14:paraId="4246F94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(2)Questions for group are supplied but brief and not logically sequenced or under appropriate headings.</w:t>
            </w:r>
          </w:p>
        </w:tc>
        <w:tc>
          <w:tcPr>
            <w:tcW w:w="2790" w:type="dxa"/>
          </w:tcPr>
          <w:p w14:paraId="37D534C4"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(2.5)Detailed questions for group are supplied but not logically sequenced or under appropriate headings.</w:t>
            </w:r>
          </w:p>
        </w:tc>
        <w:tc>
          <w:tcPr>
            <w:tcW w:w="2790" w:type="dxa"/>
          </w:tcPr>
          <w:p w14:paraId="09560A3D"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(3)Detailed questions for group are supplied and are logically sequenced or under appropriate headings but not both.</w:t>
            </w:r>
          </w:p>
        </w:tc>
        <w:tc>
          <w:tcPr>
            <w:tcW w:w="3112" w:type="dxa"/>
          </w:tcPr>
          <w:p w14:paraId="44D3812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(4)Detailed questions for group are supplied logically sequenced and under appropriate headings. </w:t>
            </w:r>
          </w:p>
        </w:tc>
      </w:tr>
      <w:tr w:rsidR="00F01890" w:rsidRPr="00F01890" w14:paraId="596471C9" w14:textId="77777777" w:rsidTr="00075633">
        <w:trPr>
          <w:trHeight w:val="1279"/>
        </w:trPr>
        <w:tc>
          <w:tcPr>
            <w:tcW w:w="2836" w:type="dxa"/>
          </w:tcPr>
          <w:p w14:paraId="03CAC1ED"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Plan of actions (4)</w:t>
            </w:r>
          </w:p>
        </w:tc>
        <w:tc>
          <w:tcPr>
            <w:tcW w:w="2789" w:type="dxa"/>
          </w:tcPr>
          <w:p w14:paraId="147E481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(2)A plan of required actions is supplied but lacks some details and is not logically sequenced or neatly presented. </w:t>
            </w:r>
          </w:p>
        </w:tc>
        <w:tc>
          <w:tcPr>
            <w:tcW w:w="2790" w:type="dxa"/>
          </w:tcPr>
          <w:p w14:paraId="4B9F5E2B"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(2.5)A detailed plan of required actions is supplied but lacks some minor details and is either not logically sequenced or neatly presented.</w:t>
            </w:r>
          </w:p>
        </w:tc>
        <w:tc>
          <w:tcPr>
            <w:tcW w:w="2790" w:type="dxa"/>
          </w:tcPr>
          <w:p w14:paraId="3BEC75B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(3)A detailed plan of required actions is supplied and is logically sequenced and neatly presented.</w:t>
            </w:r>
          </w:p>
        </w:tc>
        <w:tc>
          <w:tcPr>
            <w:tcW w:w="3112" w:type="dxa"/>
          </w:tcPr>
          <w:p w14:paraId="796CAE3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(4)A detailed plan of required actions is supplied and is logically sequenced and neatly presented. Includes additional information such a contact person, source of information or follow up actions that may stem from action.</w:t>
            </w:r>
          </w:p>
        </w:tc>
      </w:tr>
      <w:tr w:rsidR="00F01890" w:rsidRPr="00F01890" w14:paraId="4393AB64" w14:textId="77777777" w:rsidTr="00075633">
        <w:tc>
          <w:tcPr>
            <w:tcW w:w="2836" w:type="dxa"/>
          </w:tcPr>
          <w:p w14:paraId="7D6E04F5"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Presentation (4)</w:t>
            </w:r>
          </w:p>
        </w:tc>
        <w:tc>
          <w:tcPr>
            <w:tcW w:w="2789" w:type="dxa"/>
          </w:tcPr>
          <w:p w14:paraId="00C11C2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(2)Basic presentation, no pages numbers and order of contents is not logical. </w:t>
            </w:r>
          </w:p>
        </w:tc>
        <w:tc>
          <w:tcPr>
            <w:tcW w:w="2790" w:type="dxa"/>
          </w:tcPr>
          <w:p w14:paraId="0B619C13"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(2.5)Good presentation, pages numbered, logical sequence. </w:t>
            </w:r>
          </w:p>
        </w:tc>
        <w:tc>
          <w:tcPr>
            <w:tcW w:w="2790" w:type="dxa"/>
          </w:tcPr>
          <w:p w14:paraId="3AAD3635"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(3)Excellent, consistent presentation, pages numbered, logical sequence.</w:t>
            </w:r>
          </w:p>
        </w:tc>
        <w:tc>
          <w:tcPr>
            <w:tcW w:w="3112" w:type="dxa"/>
          </w:tcPr>
          <w:p w14:paraId="2205622A"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(4)Excellent, consistent presentation, pages numbered, logical sequence. Includes some discussion and explanation for each component. </w:t>
            </w:r>
          </w:p>
        </w:tc>
      </w:tr>
    </w:tbl>
    <w:p w14:paraId="1322F5C5" w14:textId="77777777" w:rsidR="00F01890" w:rsidRPr="00F01890" w:rsidRDefault="00F01890" w:rsidP="00F01890">
      <w:pPr>
        <w:spacing w:line="259" w:lineRule="auto"/>
        <w:rPr>
          <w:rFonts w:ascii="Calibri" w:eastAsia="Calibri" w:hAnsi="Calibri" w:cs="Times New Roman"/>
          <w:sz w:val="22"/>
          <w:szCs w:val="22"/>
        </w:rPr>
      </w:pPr>
    </w:p>
    <w:tbl>
      <w:tblPr>
        <w:tblStyle w:val="TableGrid1"/>
        <w:tblpPr w:leftFromText="180" w:rightFromText="180" w:vertAnchor="text" w:horzAnchor="margin" w:tblpY="333"/>
        <w:tblW w:w="7792" w:type="dxa"/>
        <w:tblLook w:val="04A0" w:firstRow="1" w:lastRow="0" w:firstColumn="1" w:lastColumn="0" w:noHBand="0" w:noVBand="1"/>
      </w:tblPr>
      <w:tblGrid>
        <w:gridCol w:w="1134"/>
        <w:gridCol w:w="1134"/>
        <w:gridCol w:w="1559"/>
        <w:gridCol w:w="1701"/>
        <w:gridCol w:w="2264"/>
      </w:tblGrid>
      <w:tr w:rsidR="00F01890" w:rsidRPr="00F01890" w14:paraId="29BD6ADA" w14:textId="77777777" w:rsidTr="00075633">
        <w:tc>
          <w:tcPr>
            <w:tcW w:w="1134" w:type="dxa"/>
          </w:tcPr>
          <w:p w14:paraId="3F3B4342" w14:textId="77777777" w:rsidR="00F01890" w:rsidRPr="00F01890" w:rsidRDefault="00F01890" w:rsidP="00F01890">
            <w:pPr>
              <w:rPr>
                <w:rFonts w:ascii="Calibri" w:hAnsi="Calibri" w:cs="Times New Roman"/>
                <w:b/>
                <w:sz w:val="24"/>
                <w:szCs w:val="24"/>
              </w:rPr>
            </w:pPr>
            <w:r w:rsidRPr="00F01890">
              <w:rPr>
                <w:rFonts w:ascii="Calibri" w:hAnsi="Calibri" w:cs="Times New Roman"/>
                <w:b/>
                <w:sz w:val="24"/>
                <w:szCs w:val="24"/>
              </w:rPr>
              <w:t>Scoring Guide</w:t>
            </w:r>
          </w:p>
        </w:tc>
        <w:tc>
          <w:tcPr>
            <w:tcW w:w="1134" w:type="dxa"/>
          </w:tcPr>
          <w:p w14:paraId="5F9019C2"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GP - PASS</w:t>
            </w:r>
          </w:p>
          <w:p w14:paraId="36391F10"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50/59%</w:t>
            </w:r>
          </w:p>
        </w:tc>
        <w:tc>
          <w:tcPr>
            <w:tcW w:w="1559" w:type="dxa"/>
          </w:tcPr>
          <w:p w14:paraId="48697EC1"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G3  - Credit 60-69%</w:t>
            </w:r>
          </w:p>
        </w:tc>
        <w:tc>
          <w:tcPr>
            <w:tcW w:w="1701" w:type="dxa"/>
          </w:tcPr>
          <w:p w14:paraId="12309911"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G2 – Distinction 70 – 79%</w:t>
            </w:r>
          </w:p>
        </w:tc>
        <w:tc>
          <w:tcPr>
            <w:tcW w:w="2264" w:type="dxa"/>
          </w:tcPr>
          <w:p w14:paraId="6D6CEAAE"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G1 – High Distinction</w:t>
            </w:r>
          </w:p>
          <w:p w14:paraId="0673F652"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80 – 100%</w:t>
            </w:r>
          </w:p>
        </w:tc>
      </w:tr>
      <w:tr w:rsidR="00F01890" w:rsidRPr="00F01890" w14:paraId="34A85204" w14:textId="77777777" w:rsidTr="00075633">
        <w:tc>
          <w:tcPr>
            <w:tcW w:w="1134" w:type="dxa"/>
            <w:shd w:val="clear" w:color="auto" w:fill="9F36C0"/>
          </w:tcPr>
          <w:p w14:paraId="62B8F679" w14:textId="77777777" w:rsidR="00F01890" w:rsidRPr="00F01890" w:rsidRDefault="00F01890" w:rsidP="00F01890">
            <w:pPr>
              <w:rPr>
                <w:rFonts w:ascii="Calibri" w:hAnsi="Calibri" w:cs="Times New Roman"/>
                <w:b/>
                <w:i/>
                <w:sz w:val="18"/>
                <w:szCs w:val="18"/>
              </w:rPr>
            </w:pPr>
            <w:r w:rsidRPr="00F01890">
              <w:rPr>
                <w:rFonts w:ascii="Calibri" w:hAnsi="Calibri" w:cs="Times New Roman"/>
                <w:b/>
                <w:i/>
                <w:sz w:val="18"/>
                <w:szCs w:val="18"/>
              </w:rPr>
              <w:t>Task value</w:t>
            </w:r>
          </w:p>
        </w:tc>
        <w:tc>
          <w:tcPr>
            <w:tcW w:w="1134" w:type="dxa"/>
            <w:shd w:val="clear" w:color="auto" w:fill="9F36C0"/>
          </w:tcPr>
          <w:p w14:paraId="6CD47285" w14:textId="77777777" w:rsidR="00F01890" w:rsidRPr="00F01890" w:rsidRDefault="00F01890" w:rsidP="00F01890">
            <w:pPr>
              <w:rPr>
                <w:rFonts w:ascii="Calibri" w:hAnsi="Calibri" w:cs="Times New Roman"/>
                <w:b/>
                <w:i/>
                <w:sz w:val="18"/>
                <w:szCs w:val="18"/>
              </w:rPr>
            </w:pPr>
            <w:r w:rsidRPr="00F01890">
              <w:rPr>
                <w:rFonts w:ascii="Calibri" w:hAnsi="Calibri" w:cs="Times New Roman"/>
                <w:b/>
                <w:sz w:val="18"/>
                <w:szCs w:val="18"/>
              </w:rPr>
              <w:t xml:space="preserve">minimal response    </w:t>
            </w:r>
          </w:p>
        </w:tc>
        <w:tc>
          <w:tcPr>
            <w:tcW w:w="1559" w:type="dxa"/>
            <w:shd w:val="clear" w:color="auto" w:fill="9F36C0"/>
          </w:tcPr>
          <w:p w14:paraId="2D3A4E1B" w14:textId="77777777" w:rsidR="00F01890" w:rsidRPr="00F01890" w:rsidRDefault="00F01890" w:rsidP="00F01890">
            <w:pPr>
              <w:rPr>
                <w:rFonts w:ascii="Calibri" w:hAnsi="Calibri" w:cs="Times New Roman"/>
                <w:b/>
                <w:i/>
                <w:sz w:val="18"/>
                <w:szCs w:val="18"/>
              </w:rPr>
            </w:pPr>
            <w:r w:rsidRPr="00F01890">
              <w:rPr>
                <w:rFonts w:ascii="Calibri" w:hAnsi="Calibri" w:cs="Times New Roman"/>
                <w:b/>
                <w:sz w:val="18"/>
                <w:szCs w:val="18"/>
              </w:rPr>
              <w:t>moderate level response</w:t>
            </w:r>
          </w:p>
        </w:tc>
        <w:tc>
          <w:tcPr>
            <w:tcW w:w="1701" w:type="dxa"/>
            <w:shd w:val="clear" w:color="auto" w:fill="9F36C0"/>
          </w:tcPr>
          <w:p w14:paraId="30D329F7" w14:textId="77777777" w:rsidR="00F01890" w:rsidRPr="00F01890" w:rsidRDefault="00F01890" w:rsidP="00F01890">
            <w:pPr>
              <w:rPr>
                <w:rFonts w:ascii="Calibri" w:hAnsi="Calibri" w:cs="Times New Roman"/>
                <w:b/>
                <w:i/>
                <w:sz w:val="18"/>
                <w:szCs w:val="18"/>
              </w:rPr>
            </w:pPr>
            <w:r w:rsidRPr="00F01890">
              <w:rPr>
                <w:rFonts w:ascii="Calibri" w:hAnsi="Calibri" w:cs="Times New Roman"/>
                <w:b/>
                <w:sz w:val="18"/>
                <w:szCs w:val="18"/>
              </w:rPr>
              <w:t>high level effort response</w:t>
            </w:r>
          </w:p>
        </w:tc>
        <w:tc>
          <w:tcPr>
            <w:tcW w:w="2264" w:type="dxa"/>
            <w:shd w:val="clear" w:color="auto" w:fill="9F36C0"/>
          </w:tcPr>
          <w:p w14:paraId="2FFDBF80" w14:textId="77777777" w:rsidR="00F01890" w:rsidRPr="00F01890" w:rsidRDefault="00F01890" w:rsidP="00F01890">
            <w:pPr>
              <w:rPr>
                <w:rFonts w:ascii="Calibri" w:hAnsi="Calibri" w:cs="Times New Roman"/>
                <w:b/>
                <w:i/>
                <w:sz w:val="18"/>
                <w:szCs w:val="18"/>
              </w:rPr>
            </w:pPr>
            <w:r w:rsidRPr="00F01890">
              <w:rPr>
                <w:rFonts w:ascii="Calibri" w:hAnsi="Calibri" w:cs="Times New Roman"/>
                <w:b/>
                <w:sz w:val="18"/>
                <w:szCs w:val="18"/>
              </w:rPr>
              <w:t>high effort &amp; additional beyond task</w:t>
            </w:r>
          </w:p>
        </w:tc>
      </w:tr>
      <w:tr w:rsidR="00F01890" w:rsidRPr="00F01890" w14:paraId="3E497F89" w14:textId="77777777" w:rsidTr="00075633">
        <w:tc>
          <w:tcPr>
            <w:tcW w:w="1134" w:type="dxa"/>
          </w:tcPr>
          <w:p w14:paraId="385F25FE"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1</w:t>
            </w:r>
          </w:p>
        </w:tc>
        <w:tc>
          <w:tcPr>
            <w:tcW w:w="1134" w:type="dxa"/>
          </w:tcPr>
          <w:p w14:paraId="35414024"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0.5</w:t>
            </w:r>
          </w:p>
        </w:tc>
        <w:tc>
          <w:tcPr>
            <w:tcW w:w="1559" w:type="dxa"/>
          </w:tcPr>
          <w:p w14:paraId="234667C4"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0.6</w:t>
            </w:r>
          </w:p>
        </w:tc>
        <w:tc>
          <w:tcPr>
            <w:tcW w:w="1701" w:type="dxa"/>
          </w:tcPr>
          <w:p w14:paraId="5F07970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0.7</w:t>
            </w:r>
          </w:p>
        </w:tc>
        <w:tc>
          <w:tcPr>
            <w:tcW w:w="2264" w:type="dxa"/>
          </w:tcPr>
          <w:p w14:paraId="4138E22C"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w:t>
            </w:r>
          </w:p>
        </w:tc>
      </w:tr>
      <w:tr w:rsidR="00F01890" w:rsidRPr="00F01890" w14:paraId="71F106AB" w14:textId="77777777" w:rsidTr="00F01890">
        <w:tc>
          <w:tcPr>
            <w:tcW w:w="1134" w:type="dxa"/>
            <w:shd w:val="clear" w:color="auto" w:fill="D9D9D9"/>
          </w:tcPr>
          <w:p w14:paraId="24AE8489"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2</w:t>
            </w:r>
          </w:p>
        </w:tc>
        <w:tc>
          <w:tcPr>
            <w:tcW w:w="1134" w:type="dxa"/>
            <w:shd w:val="clear" w:color="auto" w:fill="D9D9D9"/>
          </w:tcPr>
          <w:p w14:paraId="561F467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w:t>
            </w:r>
          </w:p>
        </w:tc>
        <w:tc>
          <w:tcPr>
            <w:tcW w:w="1559" w:type="dxa"/>
            <w:shd w:val="clear" w:color="auto" w:fill="D9D9D9"/>
          </w:tcPr>
          <w:p w14:paraId="08DF6D7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1.2</w:t>
            </w:r>
          </w:p>
        </w:tc>
        <w:tc>
          <w:tcPr>
            <w:tcW w:w="1701" w:type="dxa"/>
            <w:shd w:val="clear" w:color="auto" w:fill="D9D9D9"/>
          </w:tcPr>
          <w:p w14:paraId="7E77627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1.5</w:t>
            </w:r>
          </w:p>
        </w:tc>
        <w:tc>
          <w:tcPr>
            <w:tcW w:w="2264" w:type="dxa"/>
            <w:shd w:val="clear" w:color="auto" w:fill="D9D9D9"/>
          </w:tcPr>
          <w:p w14:paraId="45087EB0"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w:t>
            </w:r>
          </w:p>
        </w:tc>
      </w:tr>
      <w:tr w:rsidR="00F01890" w:rsidRPr="00F01890" w14:paraId="5B476FA0" w14:textId="77777777" w:rsidTr="00075633">
        <w:tc>
          <w:tcPr>
            <w:tcW w:w="1134" w:type="dxa"/>
          </w:tcPr>
          <w:p w14:paraId="4699BB11"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3</w:t>
            </w:r>
          </w:p>
        </w:tc>
        <w:tc>
          <w:tcPr>
            <w:tcW w:w="1134" w:type="dxa"/>
          </w:tcPr>
          <w:p w14:paraId="12AA593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1.5</w:t>
            </w:r>
          </w:p>
        </w:tc>
        <w:tc>
          <w:tcPr>
            <w:tcW w:w="1559" w:type="dxa"/>
          </w:tcPr>
          <w:p w14:paraId="2C2D44E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w:t>
            </w:r>
          </w:p>
        </w:tc>
        <w:tc>
          <w:tcPr>
            <w:tcW w:w="1701" w:type="dxa"/>
          </w:tcPr>
          <w:p w14:paraId="5FB86AE4"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w:t>
            </w:r>
          </w:p>
        </w:tc>
        <w:tc>
          <w:tcPr>
            <w:tcW w:w="2264" w:type="dxa"/>
          </w:tcPr>
          <w:p w14:paraId="40E9900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w:t>
            </w:r>
          </w:p>
        </w:tc>
      </w:tr>
      <w:tr w:rsidR="00F01890" w:rsidRPr="00F01890" w14:paraId="1CCE6DD3" w14:textId="77777777" w:rsidTr="00F01890">
        <w:tc>
          <w:tcPr>
            <w:tcW w:w="1134" w:type="dxa"/>
            <w:shd w:val="clear" w:color="auto" w:fill="D9D9D9"/>
          </w:tcPr>
          <w:p w14:paraId="5E923C78"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4</w:t>
            </w:r>
          </w:p>
        </w:tc>
        <w:tc>
          <w:tcPr>
            <w:tcW w:w="1134" w:type="dxa"/>
            <w:shd w:val="clear" w:color="auto" w:fill="D9D9D9"/>
          </w:tcPr>
          <w:p w14:paraId="2B269E4A"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w:t>
            </w:r>
          </w:p>
        </w:tc>
        <w:tc>
          <w:tcPr>
            <w:tcW w:w="1559" w:type="dxa"/>
            <w:shd w:val="clear" w:color="auto" w:fill="D9D9D9"/>
          </w:tcPr>
          <w:p w14:paraId="0393366F"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w:t>
            </w:r>
          </w:p>
        </w:tc>
        <w:tc>
          <w:tcPr>
            <w:tcW w:w="1701" w:type="dxa"/>
            <w:shd w:val="clear" w:color="auto" w:fill="D9D9D9"/>
          </w:tcPr>
          <w:p w14:paraId="419BE09E"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w:t>
            </w:r>
          </w:p>
        </w:tc>
        <w:tc>
          <w:tcPr>
            <w:tcW w:w="2264" w:type="dxa"/>
            <w:shd w:val="clear" w:color="auto" w:fill="D9D9D9"/>
          </w:tcPr>
          <w:p w14:paraId="1404F24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4</w:t>
            </w:r>
          </w:p>
        </w:tc>
      </w:tr>
      <w:tr w:rsidR="00F01890" w:rsidRPr="00F01890" w14:paraId="7F3623F9" w14:textId="77777777" w:rsidTr="00075633">
        <w:tc>
          <w:tcPr>
            <w:tcW w:w="1134" w:type="dxa"/>
          </w:tcPr>
          <w:p w14:paraId="3657F2B2"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5</w:t>
            </w:r>
          </w:p>
        </w:tc>
        <w:tc>
          <w:tcPr>
            <w:tcW w:w="1134" w:type="dxa"/>
          </w:tcPr>
          <w:p w14:paraId="6706759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w:t>
            </w:r>
          </w:p>
        </w:tc>
        <w:tc>
          <w:tcPr>
            <w:tcW w:w="1559" w:type="dxa"/>
          </w:tcPr>
          <w:p w14:paraId="7DDA4DBD"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w:t>
            </w:r>
          </w:p>
        </w:tc>
        <w:tc>
          <w:tcPr>
            <w:tcW w:w="1701" w:type="dxa"/>
          </w:tcPr>
          <w:p w14:paraId="3AE53FBA"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3.5</w:t>
            </w:r>
          </w:p>
        </w:tc>
        <w:tc>
          <w:tcPr>
            <w:tcW w:w="2264" w:type="dxa"/>
          </w:tcPr>
          <w:p w14:paraId="07CA83FD"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5</w:t>
            </w:r>
          </w:p>
        </w:tc>
      </w:tr>
      <w:tr w:rsidR="00F01890" w:rsidRPr="00F01890" w14:paraId="79FE0B74" w14:textId="77777777" w:rsidTr="00F01890">
        <w:tc>
          <w:tcPr>
            <w:tcW w:w="1134" w:type="dxa"/>
            <w:shd w:val="clear" w:color="auto" w:fill="D9D9D9"/>
          </w:tcPr>
          <w:p w14:paraId="5B0F07F5"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10</w:t>
            </w:r>
          </w:p>
        </w:tc>
        <w:tc>
          <w:tcPr>
            <w:tcW w:w="1134" w:type="dxa"/>
            <w:shd w:val="clear" w:color="auto" w:fill="D9D9D9"/>
          </w:tcPr>
          <w:p w14:paraId="6AB12F9F"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5</w:t>
            </w:r>
          </w:p>
        </w:tc>
        <w:tc>
          <w:tcPr>
            <w:tcW w:w="1559" w:type="dxa"/>
            <w:shd w:val="clear" w:color="auto" w:fill="D9D9D9"/>
          </w:tcPr>
          <w:p w14:paraId="2A7CDD00"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6</w:t>
            </w:r>
          </w:p>
        </w:tc>
        <w:tc>
          <w:tcPr>
            <w:tcW w:w="1701" w:type="dxa"/>
            <w:shd w:val="clear" w:color="auto" w:fill="D9D9D9"/>
          </w:tcPr>
          <w:p w14:paraId="1337149B"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7</w:t>
            </w:r>
          </w:p>
        </w:tc>
        <w:tc>
          <w:tcPr>
            <w:tcW w:w="2264" w:type="dxa"/>
            <w:shd w:val="clear" w:color="auto" w:fill="D9D9D9"/>
          </w:tcPr>
          <w:p w14:paraId="431E3C5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10</w:t>
            </w:r>
          </w:p>
        </w:tc>
      </w:tr>
    </w:tbl>
    <w:p w14:paraId="220A5B47" w14:textId="77777777" w:rsidR="00F01890" w:rsidRPr="00F01890" w:rsidRDefault="00F01890" w:rsidP="00F01890">
      <w:pPr>
        <w:spacing w:line="259" w:lineRule="auto"/>
        <w:rPr>
          <w:rFonts w:ascii="Calibri" w:eastAsia="Calibri" w:hAnsi="Calibri" w:cs="Times New Roman"/>
          <w:sz w:val="22"/>
          <w:szCs w:val="22"/>
        </w:rPr>
      </w:pPr>
    </w:p>
    <w:p w14:paraId="025C6945" w14:textId="77777777" w:rsidR="00F01890" w:rsidRPr="00F01890" w:rsidRDefault="00F01890" w:rsidP="00F01890">
      <w:pPr>
        <w:spacing w:line="259" w:lineRule="auto"/>
        <w:rPr>
          <w:rFonts w:ascii="Calibri" w:eastAsia="Calibri" w:hAnsi="Calibri" w:cs="Times New Roman"/>
          <w:sz w:val="22"/>
          <w:szCs w:val="22"/>
        </w:rPr>
      </w:pPr>
    </w:p>
    <w:p w14:paraId="2E3F3191" w14:textId="77777777" w:rsidR="00F01890" w:rsidRPr="00F01890" w:rsidRDefault="00F01890" w:rsidP="00F01890">
      <w:pPr>
        <w:spacing w:line="259" w:lineRule="auto"/>
        <w:rPr>
          <w:rFonts w:ascii="Calibri" w:eastAsia="Calibri" w:hAnsi="Calibri" w:cs="Times New Roman"/>
          <w:sz w:val="22"/>
          <w:szCs w:val="22"/>
        </w:rPr>
      </w:pPr>
    </w:p>
    <w:p w14:paraId="495D55AE" w14:textId="77777777" w:rsidR="00F01890" w:rsidRPr="00F01890" w:rsidRDefault="00F01890" w:rsidP="00F01890">
      <w:pPr>
        <w:spacing w:line="259" w:lineRule="auto"/>
        <w:rPr>
          <w:rFonts w:ascii="Calibri" w:eastAsia="Calibri" w:hAnsi="Calibri" w:cs="Times New Roman"/>
          <w:sz w:val="22"/>
          <w:szCs w:val="22"/>
        </w:rPr>
      </w:pPr>
    </w:p>
    <w:p w14:paraId="1CACC210" w14:textId="77777777" w:rsidR="00F01890" w:rsidRPr="00F01890" w:rsidRDefault="00F01890" w:rsidP="00F01890">
      <w:pPr>
        <w:spacing w:line="259" w:lineRule="auto"/>
        <w:rPr>
          <w:rFonts w:ascii="Calibri" w:eastAsia="Calibri" w:hAnsi="Calibri" w:cs="Times New Roman"/>
          <w:sz w:val="22"/>
          <w:szCs w:val="22"/>
        </w:rPr>
      </w:pPr>
    </w:p>
    <w:p w14:paraId="2A9DAF17" w14:textId="77777777" w:rsidR="00F01890" w:rsidRPr="00F01890" w:rsidRDefault="00F01890" w:rsidP="00F01890">
      <w:pPr>
        <w:spacing w:line="259" w:lineRule="auto"/>
        <w:rPr>
          <w:rFonts w:ascii="Calibri" w:eastAsia="Calibri" w:hAnsi="Calibri" w:cs="Times New Roman"/>
          <w:i/>
          <w:sz w:val="22"/>
          <w:szCs w:val="22"/>
        </w:rPr>
      </w:pPr>
    </w:p>
    <w:p w14:paraId="7E52BF92" w14:textId="77777777" w:rsidR="00F01890" w:rsidRPr="00F01890" w:rsidRDefault="00F01890" w:rsidP="00F01890">
      <w:pPr>
        <w:spacing w:line="259" w:lineRule="auto"/>
        <w:rPr>
          <w:rFonts w:ascii="Calibri" w:eastAsia="Calibri" w:hAnsi="Calibri" w:cs="Times New Roman"/>
          <w:b/>
          <w:i/>
          <w:sz w:val="22"/>
          <w:szCs w:val="22"/>
        </w:rPr>
      </w:pPr>
      <w:r w:rsidRPr="00F01890">
        <w:rPr>
          <w:rFonts w:ascii="Calibri" w:eastAsia="Calibri" w:hAnsi="Calibri" w:cs="Times New Roman"/>
          <w:b/>
          <w:i/>
          <w:sz w:val="22"/>
          <w:szCs w:val="22"/>
        </w:rPr>
        <w:lastRenderedPageBreak/>
        <w:t>Task 2 – Consultation Records – 20%</w:t>
      </w:r>
    </w:p>
    <w:tbl>
      <w:tblPr>
        <w:tblStyle w:val="TableGrid1"/>
        <w:tblW w:w="14600" w:type="dxa"/>
        <w:tblInd w:w="-147" w:type="dxa"/>
        <w:tblLook w:val="04A0" w:firstRow="1" w:lastRow="0" w:firstColumn="1" w:lastColumn="0" w:noHBand="0" w:noVBand="1"/>
      </w:tblPr>
      <w:tblGrid>
        <w:gridCol w:w="3119"/>
        <w:gridCol w:w="2789"/>
        <w:gridCol w:w="2790"/>
        <w:gridCol w:w="2790"/>
        <w:gridCol w:w="3112"/>
      </w:tblGrid>
      <w:tr w:rsidR="00F01890" w:rsidRPr="00F01890" w14:paraId="56FC32EC" w14:textId="77777777" w:rsidTr="00075633">
        <w:trPr>
          <w:trHeight w:val="724"/>
        </w:trPr>
        <w:tc>
          <w:tcPr>
            <w:tcW w:w="3119" w:type="dxa"/>
          </w:tcPr>
          <w:p w14:paraId="478C4969" w14:textId="77777777" w:rsidR="00F01890" w:rsidRPr="00F01890" w:rsidRDefault="00F01890" w:rsidP="00F01890">
            <w:pPr>
              <w:rPr>
                <w:rFonts w:ascii="Calibri" w:hAnsi="Calibri" w:cs="Times New Roman"/>
              </w:rPr>
            </w:pPr>
            <w:r w:rsidRPr="00F01890">
              <w:rPr>
                <w:rFonts w:ascii="Calibri" w:hAnsi="Calibri" w:cs="Times New Roman"/>
                <w:b/>
                <w:color w:val="7030A0"/>
              </w:rPr>
              <w:t>Competence Description</w:t>
            </w:r>
          </w:p>
        </w:tc>
        <w:tc>
          <w:tcPr>
            <w:tcW w:w="2789" w:type="dxa"/>
          </w:tcPr>
          <w:p w14:paraId="6BE92745"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GP - PASS</w:t>
            </w:r>
          </w:p>
          <w:p w14:paraId="6A947202"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50/59%</w:t>
            </w:r>
          </w:p>
        </w:tc>
        <w:tc>
          <w:tcPr>
            <w:tcW w:w="2790" w:type="dxa"/>
          </w:tcPr>
          <w:p w14:paraId="5BE69EF3"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G3  - Credit 60-69%</w:t>
            </w:r>
          </w:p>
        </w:tc>
        <w:tc>
          <w:tcPr>
            <w:tcW w:w="2790" w:type="dxa"/>
          </w:tcPr>
          <w:p w14:paraId="396CC385"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G2 – Distinction 70 – 79%</w:t>
            </w:r>
          </w:p>
        </w:tc>
        <w:tc>
          <w:tcPr>
            <w:tcW w:w="3112" w:type="dxa"/>
          </w:tcPr>
          <w:p w14:paraId="1C9586BB"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G1 – High Distinction</w:t>
            </w:r>
          </w:p>
          <w:p w14:paraId="2F5E7D5D"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80 – 100%</w:t>
            </w:r>
          </w:p>
        </w:tc>
      </w:tr>
      <w:tr w:rsidR="00F01890" w:rsidRPr="00F01890" w14:paraId="4D08FA7D" w14:textId="77777777" w:rsidTr="00075633">
        <w:tc>
          <w:tcPr>
            <w:tcW w:w="3119" w:type="dxa"/>
          </w:tcPr>
          <w:p w14:paraId="243A7548"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 xml:space="preserve">Consultation </w:t>
            </w:r>
            <w:r w:rsidRPr="00F01890">
              <w:rPr>
                <w:rFonts w:ascii="Calibri" w:hAnsi="Calibri" w:cs="Times New Roman"/>
                <w:sz w:val="18"/>
                <w:szCs w:val="18"/>
              </w:rPr>
              <w:t>(4)</w:t>
            </w:r>
          </w:p>
        </w:tc>
        <w:tc>
          <w:tcPr>
            <w:tcW w:w="2789" w:type="dxa"/>
          </w:tcPr>
          <w:p w14:paraId="71B2140F"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(2)A minimal amount of consultation has occurred. </w:t>
            </w:r>
          </w:p>
        </w:tc>
        <w:tc>
          <w:tcPr>
            <w:tcW w:w="2790" w:type="dxa"/>
          </w:tcPr>
          <w:p w14:paraId="57B8798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(2.5)A moderate amount of consultation has occurred.</w:t>
            </w:r>
          </w:p>
        </w:tc>
        <w:tc>
          <w:tcPr>
            <w:tcW w:w="2790" w:type="dxa"/>
          </w:tcPr>
          <w:p w14:paraId="5B1B60CC" w14:textId="77777777" w:rsidR="00F01890" w:rsidRPr="00F01890" w:rsidRDefault="00F01890" w:rsidP="00F01890">
            <w:pPr>
              <w:rPr>
                <w:rFonts w:ascii="Calibri" w:hAnsi="Calibri" w:cs="Times New Roman"/>
              </w:rPr>
            </w:pPr>
            <w:r w:rsidRPr="00F01890">
              <w:rPr>
                <w:rFonts w:ascii="Calibri" w:hAnsi="Calibri" w:cs="Times New Roman"/>
                <w:sz w:val="18"/>
                <w:szCs w:val="18"/>
              </w:rPr>
              <w:t xml:space="preserve">(3)A detailed amount of consultation has occurred. </w:t>
            </w:r>
          </w:p>
        </w:tc>
        <w:tc>
          <w:tcPr>
            <w:tcW w:w="3112" w:type="dxa"/>
          </w:tcPr>
          <w:p w14:paraId="445D5EC1" w14:textId="77777777" w:rsidR="00F01890" w:rsidRPr="00F01890" w:rsidRDefault="00F01890" w:rsidP="00F01890">
            <w:pPr>
              <w:rPr>
                <w:rFonts w:ascii="Calibri" w:hAnsi="Calibri" w:cs="Times New Roman"/>
              </w:rPr>
            </w:pPr>
            <w:r w:rsidRPr="00F01890">
              <w:rPr>
                <w:rFonts w:ascii="Calibri" w:hAnsi="Calibri" w:cs="Times New Roman"/>
                <w:sz w:val="18"/>
                <w:szCs w:val="18"/>
              </w:rPr>
              <w:t xml:space="preserve">(4)An extensive amount of consultation has occurred. </w:t>
            </w:r>
          </w:p>
        </w:tc>
      </w:tr>
      <w:tr w:rsidR="00F01890" w:rsidRPr="00F01890" w14:paraId="40324151" w14:textId="77777777" w:rsidTr="00075633">
        <w:tc>
          <w:tcPr>
            <w:tcW w:w="3119" w:type="dxa"/>
          </w:tcPr>
          <w:p w14:paraId="6C7E6839"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 xml:space="preserve">Documented consultation </w:t>
            </w:r>
            <w:r w:rsidRPr="00F01890">
              <w:rPr>
                <w:rFonts w:ascii="Calibri" w:hAnsi="Calibri" w:cs="Times New Roman"/>
                <w:sz w:val="18"/>
                <w:szCs w:val="18"/>
              </w:rPr>
              <w:t>(4)</w:t>
            </w:r>
          </w:p>
        </w:tc>
        <w:tc>
          <w:tcPr>
            <w:tcW w:w="2789" w:type="dxa"/>
          </w:tcPr>
          <w:p w14:paraId="4871323E"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(2)rief documentation of consultation has been supplied but lacks details or date, person consulted or actions arising from consultation. </w:t>
            </w:r>
          </w:p>
        </w:tc>
        <w:tc>
          <w:tcPr>
            <w:tcW w:w="2790" w:type="dxa"/>
          </w:tcPr>
          <w:p w14:paraId="39A13EC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(2.5)Brief documentation of consultation has been supplied and included details of consultation, date, person consulted and actions arising from consultation.</w:t>
            </w:r>
          </w:p>
        </w:tc>
        <w:tc>
          <w:tcPr>
            <w:tcW w:w="2790" w:type="dxa"/>
          </w:tcPr>
          <w:p w14:paraId="79F2325B"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(3)Detailed and concise documentation of consultation has been supplied and included details of consultation, date, person consulted and actions arising from consultation.</w:t>
            </w:r>
          </w:p>
        </w:tc>
        <w:tc>
          <w:tcPr>
            <w:tcW w:w="3112" w:type="dxa"/>
          </w:tcPr>
          <w:p w14:paraId="5B82B3A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(4)Detailed and concise documentation of consultation has been supplied and included details of consultation, date, person consulted and actions arising from consultation. Additional information on the consultation and/or information gathering has been supplied or discussed</w:t>
            </w:r>
          </w:p>
        </w:tc>
      </w:tr>
      <w:tr w:rsidR="00F01890" w:rsidRPr="00F01890" w14:paraId="49A66D5B" w14:textId="77777777" w:rsidTr="00075633">
        <w:tc>
          <w:tcPr>
            <w:tcW w:w="3119" w:type="dxa"/>
          </w:tcPr>
          <w:p w14:paraId="630096BE"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 xml:space="preserve">Feedback </w:t>
            </w:r>
            <w:r w:rsidRPr="00F01890">
              <w:rPr>
                <w:rFonts w:ascii="Calibri" w:hAnsi="Calibri" w:cs="Times New Roman"/>
                <w:sz w:val="18"/>
                <w:szCs w:val="18"/>
              </w:rPr>
              <w:t>(4)</w:t>
            </w:r>
          </w:p>
        </w:tc>
        <w:tc>
          <w:tcPr>
            <w:tcW w:w="2789" w:type="dxa"/>
          </w:tcPr>
          <w:p w14:paraId="28A3DA74"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(2)Little or no feedback has been sort or documented.</w:t>
            </w:r>
          </w:p>
        </w:tc>
        <w:tc>
          <w:tcPr>
            <w:tcW w:w="2790" w:type="dxa"/>
          </w:tcPr>
          <w:p w14:paraId="31006F6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(2.5)Feedback has been sought and documented.</w:t>
            </w:r>
          </w:p>
        </w:tc>
        <w:tc>
          <w:tcPr>
            <w:tcW w:w="2790" w:type="dxa"/>
          </w:tcPr>
          <w:p w14:paraId="78BEA565"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(3)Feedback has been sought and documented and acted upon when required.</w:t>
            </w:r>
          </w:p>
        </w:tc>
        <w:tc>
          <w:tcPr>
            <w:tcW w:w="3112" w:type="dxa"/>
          </w:tcPr>
          <w:p w14:paraId="44DC11DF"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(4)Feedback has been sought, documented, discussed and acted upon when required.</w:t>
            </w:r>
          </w:p>
        </w:tc>
      </w:tr>
      <w:tr w:rsidR="00F01890" w:rsidRPr="00F01890" w14:paraId="1EFA3D45" w14:textId="77777777" w:rsidTr="00075633">
        <w:tc>
          <w:tcPr>
            <w:tcW w:w="3119" w:type="dxa"/>
          </w:tcPr>
          <w:p w14:paraId="10BE11A1"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 xml:space="preserve">Discussion </w:t>
            </w:r>
            <w:r w:rsidRPr="00F01890">
              <w:rPr>
                <w:rFonts w:ascii="Calibri" w:hAnsi="Calibri" w:cs="Times New Roman"/>
                <w:sz w:val="18"/>
                <w:szCs w:val="18"/>
              </w:rPr>
              <w:t>(4)</w:t>
            </w:r>
          </w:p>
        </w:tc>
        <w:tc>
          <w:tcPr>
            <w:tcW w:w="2789" w:type="dxa"/>
          </w:tcPr>
          <w:p w14:paraId="66B7119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(2)Discussion is limited. </w:t>
            </w:r>
          </w:p>
        </w:tc>
        <w:tc>
          <w:tcPr>
            <w:tcW w:w="2790" w:type="dxa"/>
          </w:tcPr>
          <w:p w14:paraId="182AF8B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(2.5)Discussion is detailed but does not make suggestions for improvement. </w:t>
            </w:r>
          </w:p>
        </w:tc>
        <w:tc>
          <w:tcPr>
            <w:tcW w:w="2790" w:type="dxa"/>
          </w:tcPr>
          <w:p w14:paraId="43937D8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(3)Discussion is detailed and makes suggestions for improvement.</w:t>
            </w:r>
          </w:p>
        </w:tc>
        <w:tc>
          <w:tcPr>
            <w:tcW w:w="3112" w:type="dxa"/>
          </w:tcPr>
          <w:p w14:paraId="0C43C57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(4)Discussion is detailed and makes suggestions for improvement.</w:t>
            </w:r>
          </w:p>
        </w:tc>
      </w:tr>
      <w:tr w:rsidR="00F01890" w:rsidRPr="00F01890" w14:paraId="2C2807AC" w14:textId="77777777" w:rsidTr="00075633">
        <w:tc>
          <w:tcPr>
            <w:tcW w:w="3119" w:type="dxa"/>
          </w:tcPr>
          <w:p w14:paraId="010D42E8"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 xml:space="preserve">Presentation </w:t>
            </w:r>
            <w:r w:rsidRPr="00F01890">
              <w:rPr>
                <w:rFonts w:ascii="Calibri" w:hAnsi="Calibri" w:cs="Times New Roman"/>
                <w:sz w:val="18"/>
                <w:szCs w:val="18"/>
              </w:rPr>
              <w:t>(4)</w:t>
            </w:r>
          </w:p>
        </w:tc>
        <w:tc>
          <w:tcPr>
            <w:tcW w:w="2789" w:type="dxa"/>
          </w:tcPr>
          <w:p w14:paraId="74CC72A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(2)Basic presentation, no pages numbers and order of contents is not logical. </w:t>
            </w:r>
          </w:p>
        </w:tc>
        <w:tc>
          <w:tcPr>
            <w:tcW w:w="2790" w:type="dxa"/>
          </w:tcPr>
          <w:p w14:paraId="62576F9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(2.5)Good presentation, pages numbered, logical sequence. </w:t>
            </w:r>
          </w:p>
        </w:tc>
        <w:tc>
          <w:tcPr>
            <w:tcW w:w="2790" w:type="dxa"/>
          </w:tcPr>
          <w:p w14:paraId="4F611A6C"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(3)Excellent, consistent presentation, pages numbered, logical sequence.</w:t>
            </w:r>
          </w:p>
        </w:tc>
        <w:tc>
          <w:tcPr>
            <w:tcW w:w="3112" w:type="dxa"/>
          </w:tcPr>
          <w:p w14:paraId="5B3F72E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(4)Excellent, consistent presentation, pages numbered, logical sequence. Includes some discussion and explanation for each component. </w:t>
            </w:r>
          </w:p>
        </w:tc>
      </w:tr>
    </w:tbl>
    <w:tbl>
      <w:tblPr>
        <w:tblStyle w:val="TableGrid1"/>
        <w:tblpPr w:leftFromText="180" w:rightFromText="180" w:vertAnchor="text" w:horzAnchor="margin" w:tblpY="333"/>
        <w:tblW w:w="7792" w:type="dxa"/>
        <w:tblLook w:val="04A0" w:firstRow="1" w:lastRow="0" w:firstColumn="1" w:lastColumn="0" w:noHBand="0" w:noVBand="1"/>
      </w:tblPr>
      <w:tblGrid>
        <w:gridCol w:w="1134"/>
        <w:gridCol w:w="1134"/>
        <w:gridCol w:w="1559"/>
        <w:gridCol w:w="1701"/>
        <w:gridCol w:w="2264"/>
      </w:tblGrid>
      <w:tr w:rsidR="00F01890" w:rsidRPr="00F01890" w14:paraId="7BABA521" w14:textId="77777777" w:rsidTr="00075633">
        <w:tc>
          <w:tcPr>
            <w:tcW w:w="1134" w:type="dxa"/>
          </w:tcPr>
          <w:p w14:paraId="16BB1FB6" w14:textId="77777777" w:rsidR="00F01890" w:rsidRPr="00F01890" w:rsidRDefault="00F01890" w:rsidP="00F01890">
            <w:pPr>
              <w:rPr>
                <w:rFonts w:ascii="Calibri" w:hAnsi="Calibri" w:cs="Times New Roman"/>
                <w:b/>
                <w:sz w:val="24"/>
                <w:szCs w:val="24"/>
              </w:rPr>
            </w:pPr>
            <w:r w:rsidRPr="00F01890">
              <w:rPr>
                <w:rFonts w:ascii="Calibri" w:hAnsi="Calibri" w:cs="Times New Roman"/>
                <w:b/>
                <w:sz w:val="24"/>
                <w:szCs w:val="24"/>
              </w:rPr>
              <w:t>Scoring Guide</w:t>
            </w:r>
          </w:p>
        </w:tc>
        <w:tc>
          <w:tcPr>
            <w:tcW w:w="1134" w:type="dxa"/>
          </w:tcPr>
          <w:p w14:paraId="23BC54DF"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GP - PASS</w:t>
            </w:r>
          </w:p>
          <w:p w14:paraId="0B10BAFE"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50/59%</w:t>
            </w:r>
          </w:p>
        </w:tc>
        <w:tc>
          <w:tcPr>
            <w:tcW w:w="1559" w:type="dxa"/>
          </w:tcPr>
          <w:p w14:paraId="1BE25CCC"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G3  - Credit 60-69%</w:t>
            </w:r>
          </w:p>
        </w:tc>
        <w:tc>
          <w:tcPr>
            <w:tcW w:w="1701" w:type="dxa"/>
          </w:tcPr>
          <w:p w14:paraId="560EAC44"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G2 – Distinction 70 – 79%</w:t>
            </w:r>
          </w:p>
        </w:tc>
        <w:tc>
          <w:tcPr>
            <w:tcW w:w="2264" w:type="dxa"/>
          </w:tcPr>
          <w:p w14:paraId="0BF3825A"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G1 – High Distinction</w:t>
            </w:r>
          </w:p>
          <w:p w14:paraId="17DC5B6A"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80 – 100%</w:t>
            </w:r>
          </w:p>
        </w:tc>
      </w:tr>
      <w:tr w:rsidR="00F01890" w:rsidRPr="00F01890" w14:paraId="6360F061" w14:textId="77777777" w:rsidTr="00075633">
        <w:tc>
          <w:tcPr>
            <w:tcW w:w="1134" w:type="dxa"/>
            <w:shd w:val="clear" w:color="auto" w:fill="9F36C0"/>
          </w:tcPr>
          <w:p w14:paraId="02EAE8F7" w14:textId="77777777" w:rsidR="00F01890" w:rsidRPr="00F01890" w:rsidRDefault="00F01890" w:rsidP="00F01890">
            <w:pPr>
              <w:rPr>
                <w:rFonts w:ascii="Calibri" w:hAnsi="Calibri" w:cs="Times New Roman"/>
                <w:b/>
                <w:i/>
                <w:sz w:val="18"/>
                <w:szCs w:val="18"/>
              </w:rPr>
            </w:pPr>
            <w:r w:rsidRPr="00F01890">
              <w:rPr>
                <w:rFonts w:ascii="Calibri" w:hAnsi="Calibri" w:cs="Times New Roman"/>
                <w:b/>
                <w:i/>
                <w:sz w:val="18"/>
                <w:szCs w:val="18"/>
              </w:rPr>
              <w:t>Task value</w:t>
            </w:r>
          </w:p>
        </w:tc>
        <w:tc>
          <w:tcPr>
            <w:tcW w:w="1134" w:type="dxa"/>
            <w:shd w:val="clear" w:color="auto" w:fill="9F36C0"/>
          </w:tcPr>
          <w:p w14:paraId="08F7F685" w14:textId="77777777" w:rsidR="00F01890" w:rsidRPr="00F01890" w:rsidRDefault="00F01890" w:rsidP="00F01890">
            <w:pPr>
              <w:rPr>
                <w:rFonts w:ascii="Calibri" w:hAnsi="Calibri" w:cs="Times New Roman"/>
                <w:b/>
                <w:i/>
                <w:sz w:val="18"/>
                <w:szCs w:val="18"/>
              </w:rPr>
            </w:pPr>
            <w:r w:rsidRPr="00F01890">
              <w:rPr>
                <w:rFonts w:ascii="Calibri" w:hAnsi="Calibri" w:cs="Times New Roman"/>
                <w:b/>
                <w:sz w:val="18"/>
                <w:szCs w:val="18"/>
              </w:rPr>
              <w:t xml:space="preserve">minimal response    </w:t>
            </w:r>
          </w:p>
        </w:tc>
        <w:tc>
          <w:tcPr>
            <w:tcW w:w="1559" w:type="dxa"/>
            <w:shd w:val="clear" w:color="auto" w:fill="9F36C0"/>
          </w:tcPr>
          <w:p w14:paraId="2BB8F4EE" w14:textId="77777777" w:rsidR="00F01890" w:rsidRPr="00F01890" w:rsidRDefault="00F01890" w:rsidP="00F01890">
            <w:pPr>
              <w:rPr>
                <w:rFonts w:ascii="Calibri" w:hAnsi="Calibri" w:cs="Times New Roman"/>
                <w:b/>
                <w:i/>
                <w:sz w:val="18"/>
                <w:szCs w:val="18"/>
              </w:rPr>
            </w:pPr>
            <w:r w:rsidRPr="00F01890">
              <w:rPr>
                <w:rFonts w:ascii="Calibri" w:hAnsi="Calibri" w:cs="Times New Roman"/>
                <w:b/>
                <w:sz w:val="18"/>
                <w:szCs w:val="18"/>
              </w:rPr>
              <w:t>moderate level response</w:t>
            </w:r>
          </w:p>
        </w:tc>
        <w:tc>
          <w:tcPr>
            <w:tcW w:w="1701" w:type="dxa"/>
            <w:shd w:val="clear" w:color="auto" w:fill="9F36C0"/>
          </w:tcPr>
          <w:p w14:paraId="71992A29" w14:textId="77777777" w:rsidR="00F01890" w:rsidRPr="00F01890" w:rsidRDefault="00F01890" w:rsidP="00F01890">
            <w:pPr>
              <w:rPr>
                <w:rFonts w:ascii="Calibri" w:hAnsi="Calibri" w:cs="Times New Roman"/>
                <w:b/>
                <w:i/>
                <w:sz w:val="18"/>
                <w:szCs w:val="18"/>
              </w:rPr>
            </w:pPr>
            <w:r w:rsidRPr="00F01890">
              <w:rPr>
                <w:rFonts w:ascii="Calibri" w:hAnsi="Calibri" w:cs="Times New Roman"/>
                <w:b/>
                <w:sz w:val="18"/>
                <w:szCs w:val="18"/>
              </w:rPr>
              <w:t>high level effort response</w:t>
            </w:r>
          </w:p>
        </w:tc>
        <w:tc>
          <w:tcPr>
            <w:tcW w:w="2264" w:type="dxa"/>
            <w:shd w:val="clear" w:color="auto" w:fill="9F36C0"/>
          </w:tcPr>
          <w:p w14:paraId="1BF36470" w14:textId="77777777" w:rsidR="00F01890" w:rsidRPr="00F01890" w:rsidRDefault="00F01890" w:rsidP="00F01890">
            <w:pPr>
              <w:rPr>
                <w:rFonts w:ascii="Calibri" w:hAnsi="Calibri" w:cs="Times New Roman"/>
                <w:b/>
                <w:i/>
                <w:sz w:val="18"/>
                <w:szCs w:val="18"/>
              </w:rPr>
            </w:pPr>
            <w:r w:rsidRPr="00F01890">
              <w:rPr>
                <w:rFonts w:ascii="Calibri" w:hAnsi="Calibri" w:cs="Times New Roman"/>
                <w:b/>
                <w:sz w:val="18"/>
                <w:szCs w:val="18"/>
              </w:rPr>
              <w:t>high effort &amp; additional beyond task</w:t>
            </w:r>
          </w:p>
        </w:tc>
      </w:tr>
      <w:tr w:rsidR="00F01890" w:rsidRPr="00F01890" w14:paraId="64191EA2" w14:textId="77777777" w:rsidTr="00075633">
        <w:tc>
          <w:tcPr>
            <w:tcW w:w="1134" w:type="dxa"/>
          </w:tcPr>
          <w:p w14:paraId="18F2B552"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1</w:t>
            </w:r>
          </w:p>
        </w:tc>
        <w:tc>
          <w:tcPr>
            <w:tcW w:w="1134" w:type="dxa"/>
          </w:tcPr>
          <w:p w14:paraId="3222DCD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0.5</w:t>
            </w:r>
          </w:p>
        </w:tc>
        <w:tc>
          <w:tcPr>
            <w:tcW w:w="1559" w:type="dxa"/>
          </w:tcPr>
          <w:p w14:paraId="7E7ED39B"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0.6</w:t>
            </w:r>
          </w:p>
        </w:tc>
        <w:tc>
          <w:tcPr>
            <w:tcW w:w="1701" w:type="dxa"/>
          </w:tcPr>
          <w:p w14:paraId="6288E7A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0.7</w:t>
            </w:r>
          </w:p>
        </w:tc>
        <w:tc>
          <w:tcPr>
            <w:tcW w:w="2264" w:type="dxa"/>
          </w:tcPr>
          <w:p w14:paraId="392BE5BC"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w:t>
            </w:r>
          </w:p>
        </w:tc>
      </w:tr>
      <w:tr w:rsidR="00F01890" w:rsidRPr="00F01890" w14:paraId="427B345F" w14:textId="77777777" w:rsidTr="00F01890">
        <w:tc>
          <w:tcPr>
            <w:tcW w:w="1134" w:type="dxa"/>
            <w:shd w:val="clear" w:color="auto" w:fill="D9D9D9"/>
          </w:tcPr>
          <w:p w14:paraId="32B915AD"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2</w:t>
            </w:r>
          </w:p>
        </w:tc>
        <w:tc>
          <w:tcPr>
            <w:tcW w:w="1134" w:type="dxa"/>
            <w:shd w:val="clear" w:color="auto" w:fill="D9D9D9"/>
          </w:tcPr>
          <w:p w14:paraId="01816C1D"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w:t>
            </w:r>
          </w:p>
        </w:tc>
        <w:tc>
          <w:tcPr>
            <w:tcW w:w="1559" w:type="dxa"/>
            <w:shd w:val="clear" w:color="auto" w:fill="D9D9D9"/>
          </w:tcPr>
          <w:p w14:paraId="5D1D34FA"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1.2</w:t>
            </w:r>
          </w:p>
        </w:tc>
        <w:tc>
          <w:tcPr>
            <w:tcW w:w="1701" w:type="dxa"/>
            <w:shd w:val="clear" w:color="auto" w:fill="D9D9D9"/>
          </w:tcPr>
          <w:p w14:paraId="44864D9D"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1.5</w:t>
            </w:r>
          </w:p>
        </w:tc>
        <w:tc>
          <w:tcPr>
            <w:tcW w:w="2264" w:type="dxa"/>
            <w:shd w:val="clear" w:color="auto" w:fill="D9D9D9"/>
          </w:tcPr>
          <w:p w14:paraId="6F5C497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w:t>
            </w:r>
          </w:p>
        </w:tc>
      </w:tr>
      <w:tr w:rsidR="00F01890" w:rsidRPr="00F01890" w14:paraId="5E3D0187" w14:textId="77777777" w:rsidTr="00075633">
        <w:tc>
          <w:tcPr>
            <w:tcW w:w="1134" w:type="dxa"/>
          </w:tcPr>
          <w:p w14:paraId="0B94E7C6"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3</w:t>
            </w:r>
          </w:p>
        </w:tc>
        <w:tc>
          <w:tcPr>
            <w:tcW w:w="1134" w:type="dxa"/>
          </w:tcPr>
          <w:p w14:paraId="6A8C4070"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1.5</w:t>
            </w:r>
          </w:p>
        </w:tc>
        <w:tc>
          <w:tcPr>
            <w:tcW w:w="1559" w:type="dxa"/>
          </w:tcPr>
          <w:p w14:paraId="2190FAA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w:t>
            </w:r>
          </w:p>
        </w:tc>
        <w:tc>
          <w:tcPr>
            <w:tcW w:w="1701" w:type="dxa"/>
          </w:tcPr>
          <w:p w14:paraId="51ECBD1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w:t>
            </w:r>
          </w:p>
        </w:tc>
        <w:tc>
          <w:tcPr>
            <w:tcW w:w="2264" w:type="dxa"/>
          </w:tcPr>
          <w:p w14:paraId="021E44AB"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w:t>
            </w:r>
          </w:p>
        </w:tc>
      </w:tr>
      <w:tr w:rsidR="00F01890" w:rsidRPr="00F01890" w14:paraId="55C38FF5" w14:textId="77777777" w:rsidTr="00F01890">
        <w:tc>
          <w:tcPr>
            <w:tcW w:w="1134" w:type="dxa"/>
            <w:shd w:val="clear" w:color="auto" w:fill="D9D9D9"/>
          </w:tcPr>
          <w:p w14:paraId="657074BB"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4</w:t>
            </w:r>
          </w:p>
        </w:tc>
        <w:tc>
          <w:tcPr>
            <w:tcW w:w="1134" w:type="dxa"/>
            <w:shd w:val="clear" w:color="auto" w:fill="D9D9D9"/>
          </w:tcPr>
          <w:p w14:paraId="263B0EDD"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w:t>
            </w:r>
          </w:p>
        </w:tc>
        <w:tc>
          <w:tcPr>
            <w:tcW w:w="1559" w:type="dxa"/>
            <w:shd w:val="clear" w:color="auto" w:fill="D9D9D9"/>
          </w:tcPr>
          <w:p w14:paraId="42B6017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w:t>
            </w:r>
          </w:p>
        </w:tc>
        <w:tc>
          <w:tcPr>
            <w:tcW w:w="1701" w:type="dxa"/>
            <w:shd w:val="clear" w:color="auto" w:fill="D9D9D9"/>
          </w:tcPr>
          <w:p w14:paraId="5B62E92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w:t>
            </w:r>
          </w:p>
        </w:tc>
        <w:tc>
          <w:tcPr>
            <w:tcW w:w="2264" w:type="dxa"/>
            <w:shd w:val="clear" w:color="auto" w:fill="D9D9D9"/>
          </w:tcPr>
          <w:p w14:paraId="7C975C7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4</w:t>
            </w:r>
          </w:p>
        </w:tc>
      </w:tr>
      <w:tr w:rsidR="00F01890" w:rsidRPr="00F01890" w14:paraId="491280DD" w14:textId="77777777" w:rsidTr="00075633">
        <w:tc>
          <w:tcPr>
            <w:tcW w:w="1134" w:type="dxa"/>
          </w:tcPr>
          <w:p w14:paraId="4A76898A"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5</w:t>
            </w:r>
          </w:p>
        </w:tc>
        <w:tc>
          <w:tcPr>
            <w:tcW w:w="1134" w:type="dxa"/>
          </w:tcPr>
          <w:p w14:paraId="40873D50"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w:t>
            </w:r>
          </w:p>
        </w:tc>
        <w:tc>
          <w:tcPr>
            <w:tcW w:w="1559" w:type="dxa"/>
          </w:tcPr>
          <w:p w14:paraId="1F47F92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w:t>
            </w:r>
          </w:p>
        </w:tc>
        <w:tc>
          <w:tcPr>
            <w:tcW w:w="1701" w:type="dxa"/>
          </w:tcPr>
          <w:p w14:paraId="272E5E3B"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3.5</w:t>
            </w:r>
          </w:p>
        </w:tc>
        <w:tc>
          <w:tcPr>
            <w:tcW w:w="2264" w:type="dxa"/>
          </w:tcPr>
          <w:p w14:paraId="38E1CA1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5</w:t>
            </w:r>
          </w:p>
        </w:tc>
      </w:tr>
      <w:tr w:rsidR="00F01890" w:rsidRPr="00F01890" w14:paraId="74244D6C" w14:textId="77777777" w:rsidTr="00F01890">
        <w:tc>
          <w:tcPr>
            <w:tcW w:w="1134" w:type="dxa"/>
            <w:shd w:val="clear" w:color="auto" w:fill="D9D9D9"/>
          </w:tcPr>
          <w:p w14:paraId="65E67413"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10</w:t>
            </w:r>
          </w:p>
        </w:tc>
        <w:tc>
          <w:tcPr>
            <w:tcW w:w="1134" w:type="dxa"/>
            <w:shd w:val="clear" w:color="auto" w:fill="D9D9D9"/>
          </w:tcPr>
          <w:p w14:paraId="54FFFC4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5</w:t>
            </w:r>
          </w:p>
        </w:tc>
        <w:tc>
          <w:tcPr>
            <w:tcW w:w="1559" w:type="dxa"/>
            <w:shd w:val="clear" w:color="auto" w:fill="D9D9D9"/>
          </w:tcPr>
          <w:p w14:paraId="7B7E27E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6</w:t>
            </w:r>
          </w:p>
        </w:tc>
        <w:tc>
          <w:tcPr>
            <w:tcW w:w="1701" w:type="dxa"/>
            <w:shd w:val="clear" w:color="auto" w:fill="D9D9D9"/>
          </w:tcPr>
          <w:p w14:paraId="31CDA94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7</w:t>
            </w:r>
          </w:p>
        </w:tc>
        <w:tc>
          <w:tcPr>
            <w:tcW w:w="2264" w:type="dxa"/>
            <w:shd w:val="clear" w:color="auto" w:fill="D9D9D9"/>
          </w:tcPr>
          <w:p w14:paraId="39E3D30C"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10</w:t>
            </w:r>
          </w:p>
        </w:tc>
      </w:tr>
    </w:tbl>
    <w:p w14:paraId="2FBB0ED0" w14:textId="77777777" w:rsidR="00F01890" w:rsidRPr="00F01890" w:rsidRDefault="00F01890" w:rsidP="00F01890">
      <w:pPr>
        <w:spacing w:line="259" w:lineRule="auto"/>
        <w:rPr>
          <w:rFonts w:ascii="Calibri" w:eastAsia="Calibri" w:hAnsi="Calibri" w:cs="Times New Roman"/>
          <w:sz w:val="22"/>
          <w:szCs w:val="22"/>
        </w:rPr>
      </w:pPr>
    </w:p>
    <w:p w14:paraId="36340EAA" w14:textId="77777777" w:rsidR="00F01890" w:rsidRPr="00F01890" w:rsidRDefault="00F01890" w:rsidP="00F01890">
      <w:pPr>
        <w:spacing w:line="259" w:lineRule="auto"/>
        <w:rPr>
          <w:rFonts w:ascii="Calibri" w:eastAsia="Calibri" w:hAnsi="Calibri" w:cs="Times New Roman"/>
          <w:sz w:val="22"/>
          <w:szCs w:val="22"/>
        </w:rPr>
      </w:pPr>
    </w:p>
    <w:p w14:paraId="06236614" w14:textId="77777777" w:rsidR="00F01890" w:rsidRPr="00F01890" w:rsidRDefault="00F01890" w:rsidP="00F01890">
      <w:pPr>
        <w:spacing w:line="259" w:lineRule="auto"/>
        <w:rPr>
          <w:rFonts w:ascii="Calibri" w:eastAsia="Calibri" w:hAnsi="Calibri" w:cs="Times New Roman"/>
          <w:sz w:val="22"/>
          <w:szCs w:val="22"/>
        </w:rPr>
      </w:pPr>
    </w:p>
    <w:p w14:paraId="170FCA56" w14:textId="77777777" w:rsidR="00F01890" w:rsidRPr="00F01890" w:rsidRDefault="00F01890" w:rsidP="00F01890">
      <w:pPr>
        <w:spacing w:line="259" w:lineRule="auto"/>
        <w:rPr>
          <w:rFonts w:ascii="Calibri" w:eastAsia="Calibri" w:hAnsi="Calibri" w:cs="Times New Roman"/>
          <w:sz w:val="22"/>
          <w:szCs w:val="22"/>
        </w:rPr>
      </w:pPr>
    </w:p>
    <w:p w14:paraId="53D1FA24" w14:textId="77777777" w:rsidR="00F01890" w:rsidRPr="00F01890" w:rsidRDefault="00F01890" w:rsidP="00F01890">
      <w:pPr>
        <w:spacing w:line="259" w:lineRule="auto"/>
        <w:rPr>
          <w:rFonts w:ascii="Calibri" w:eastAsia="Calibri" w:hAnsi="Calibri" w:cs="Times New Roman"/>
          <w:sz w:val="22"/>
          <w:szCs w:val="22"/>
        </w:rPr>
      </w:pPr>
    </w:p>
    <w:p w14:paraId="39761A0F" w14:textId="77777777" w:rsidR="00F01890" w:rsidRPr="00F01890" w:rsidRDefault="00F01890" w:rsidP="00F01890">
      <w:pPr>
        <w:spacing w:line="259" w:lineRule="auto"/>
        <w:rPr>
          <w:rFonts w:ascii="Calibri" w:eastAsia="Calibri" w:hAnsi="Calibri" w:cs="Times New Roman"/>
          <w:sz w:val="22"/>
          <w:szCs w:val="22"/>
        </w:rPr>
      </w:pPr>
    </w:p>
    <w:p w14:paraId="02D28945" w14:textId="77777777" w:rsidR="00F01890" w:rsidRPr="00F01890" w:rsidRDefault="00F01890" w:rsidP="00F01890">
      <w:pPr>
        <w:spacing w:line="259" w:lineRule="auto"/>
        <w:rPr>
          <w:rFonts w:ascii="Calibri" w:eastAsia="Calibri" w:hAnsi="Calibri" w:cs="Times New Roman"/>
          <w:sz w:val="22"/>
          <w:szCs w:val="22"/>
        </w:rPr>
      </w:pPr>
    </w:p>
    <w:p w14:paraId="61E8CB0B" w14:textId="77777777" w:rsidR="00F01890" w:rsidRPr="00F01890" w:rsidRDefault="00F01890" w:rsidP="00F01890">
      <w:pPr>
        <w:spacing w:line="259" w:lineRule="auto"/>
        <w:rPr>
          <w:rFonts w:ascii="Calibri" w:eastAsia="Calibri" w:hAnsi="Calibri" w:cs="Times New Roman"/>
          <w:b/>
          <w:i/>
          <w:sz w:val="22"/>
          <w:szCs w:val="22"/>
        </w:rPr>
      </w:pPr>
    </w:p>
    <w:p w14:paraId="3AC260EE" w14:textId="77777777" w:rsidR="00F01890" w:rsidRPr="00F01890" w:rsidRDefault="00F01890" w:rsidP="00F01890">
      <w:pPr>
        <w:spacing w:line="259" w:lineRule="auto"/>
        <w:rPr>
          <w:rFonts w:ascii="Calibri" w:eastAsia="Calibri" w:hAnsi="Calibri" w:cs="Times New Roman"/>
          <w:b/>
          <w:i/>
          <w:sz w:val="22"/>
          <w:szCs w:val="22"/>
        </w:rPr>
      </w:pPr>
      <w:r w:rsidRPr="00F01890">
        <w:rPr>
          <w:rFonts w:ascii="Calibri" w:eastAsia="Calibri" w:hAnsi="Calibri" w:cs="Times New Roman"/>
          <w:b/>
          <w:i/>
          <w:sz w:val="22"/>
          <w:szCs w:val="22"/>
        </w:rPr>
        <w:lastRenderedPageBreak/>
        <w:t>Task 3a– Report on a Community Project – 40%</w:t>
      </w:r>
    </w:p>
    <w:tbl>
      <w:tblPr>
        <w:tblStyle w:val="TableGrid1"/>
        <w:tblW w:w="14317" w:type="dxa"/>
        <w:tblInd w:w="-147" w:type="dxa"/>
        <w:tblLook w:val="04A0" w:firstRow="1" w:lastRow="0" w:firstColumn="1" w:lastColumn="0" w:noHBand="0" w:noVBand="1"/>
      </w:tblPr>
      <w:tblGrid>
        <w:gridCol w:w="2836"/>
        <w:gridCol w:w="2789"/>
        <w:gridCol w:w="2790"/>
        <w:gridCol w:w="2790"/>
        <w:gridCol w:w="3112"/>
      </w:tblGrid>
      <w:tr w:rsidR="00F01890" w:rsidRPr="00F01890" w14:paraId="67C95527" w14:textId="77777777" w:rsidTr="00075633">
        <w:tc>
          <w:tcPr>
            <w:tcW w:w="2836" w:type="dxa"/>
          </w:tcPr>
          <w:p w14:paraId="4E0D6593" w14:textId="77777777" w:rsidR="00F01890" w:rsidRPr="00F01890" w:rsidRDefault="00F01890" w:rsidP="00F01890">
            <w:pPr>
              <w:rPr>
                <w:rFonts w:ascii="Calibri" w:hAnsi="Calibri" w:cs="Times New Roman"/>
              </w:rPr>
            </w:pPr>
            <w:r w:rsidRPr="00F01890">
              <w:rPr>
                <w:rFonts w:ascii="Calibri" w:hAnsi="Calibri" w:cs="Times New Roman"/>
                <w:b/>
                <w:color w:val="7030A0"/>
              </w:rPr>
              <w:t>Competence Description</w:t>
            </w:r>
          </w:p>
        </w:tc>
        <w:tc>
          <w:tcPr>
            <w:tcW w:w="2789" w:type="dxa"/>
          </w:tcPr>
          <w:p w14:paraId="72FE8D71"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GP - PASS</w:t>
            </w:r>
          </w:p>
          <w:p w14:paraId="2A852E79"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50/59%</w:t>
            </w:r>
          </w:p>
        </w:tc>
        <w:tc>
          <w:tcPr>
            <w:tcW w:w="2790" w:type="dxa"/>
          </w:tcPr>
          <w:p w14:paraId="5254ACB3"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G3  - Credit 60-69%</w:t>
            </w:r>
          </w:p>
        </w:tc>
        <w:tc>
          <w:tcPr>
            <w:tcW w:w="2790" w:type="dxa"/>
          </w:tcPr>
          <w:p w14:paraId="15723994"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G2 – Distinction 70 – 79%</w:t>
            </w:r>
          </w:p>
        </w:tc>
        <w:tc>
          <w:tcPr>
            <w:tcW w:w="3112" w:type="dxa"/>
          </w:tcPr>
          <w:p w14:paraId="5A17A17B"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G1 – High Distinction</w:t>
            </w:r>
          </w:p>
          <w:p w14:paraId="579AC6CC"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80 – 100%</w:t>
            </w:r>
          </w:p>
        </w:tc>
      </w:tr>
      <w:tr w:rsidR="00F01890" w:rsidRPr="00F01890" w14:paraId="0A6ABD09" w14:textId="77777777" w:rsidTr="00075633">
        <w:tc>
          <w:tcPr>
            <w:tcW w:w="2836" w:type="dxa"/>
          </w:tcPr>
          <w:p w14:paraId="31D4993A"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Identify the project processes and outcomes(10)</w:t>
            </w:r>
          </w:p>
          <w:p w14:paraId="44071AAA"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background to the project</w:t>
            </w:r>
          </w:p>
          <w:p w14:paraId="5F96C85E"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scope of the project</w:t>
            </w:r>
          </w:p>
          <w:p w14:paraId="3691AB7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-program guidelines</w:t>
            </w:r>
          </w:p>
          <w:p w14:paraId="0D6BF4F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-agency procedures</w:t>
            </w:r>
          </w:p>
          <w:p w14:paraId="01A1371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-group committee decisions</w:t>
            </w:r>
          </w:p>
          <w:p w14:paraId="20CB5043"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OHS&amp;E management procedures</w:t>
            </w:r>
          </w:p>
        </w:tc>
        <w:tc>
          <w:tcPr>
            <w:tcW w:w="2789" w:type="dxa"/>
          </w:tcPr>
          <w:p w14:paraId="32D2EB3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(5)Supplies brief information around most topic areas of the project. </w:t>
            </w:r>
          </w:p>
        </w:tc>
        <w:tc>
          <w:tcPr>
            <w:tcW w:w="2790" w:type="dxa"/>
          </w:tcPr>
          <w:p w14:paraId="6095756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(6)Supplies brief information on all required topic areas, lacks some depth. </w:t>
            </w:r>
          </w:p>
        </w:tc>
        <w:tc>
          <w:tcPr>
            <w:tcW w:w="2790" w:type="dxa"/>
          </w:tcPr>
          <w:p w14:paraId="60C5D44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(7)Supplies detailed information on all topic areas. </w:t>
            </w:r>
          </w:p>
        </w:tc>
        <w:tc>
          <w:tcPr>
            <w:tcW w:w="3112" w:type="dxa"/>
          </w:tcPr>
          <w:p w14:paraId="206CD66C"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(10)Supplies detailed information on all topic areas and then some. </w:t>
            </w:r>
          </w:p>
        </w:tc>
      </w:tr>
      <w:tr w:rsidR="00F01890" w:rsidRPr="00F01890" w14:paraId="16025468" w14:textId="77777777" w:rsidTr="00075633">
        <w:tc>
          <w:tcPr>
            <w:tcW w:w="2836" w:type="dxa"/>
          </w:tcPr>
          <w:p w14:paraId="3BE2C6E8"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Project Timeline (5)</w:t>
            </w:r>
          </w:p>
        </w:tc>
        <w:tc>
          <w:tcPr>
            <w:tcW w:w="2789" w:type="dxa"/>
          </w:tcPr>
          <w:p w14:paraId="05F5747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(2.5)Brief project timeline is supplied but not logically sequenced or neatly presented. </w:t>
            </w:r>
          </w:p>
        </w:tc>
        <w:tc>
          <w:tcPr>
            <w:tcW w:w="2790" w:type="dxa"/>
          </w:tcPr>
          <w:p w14:paraId="3480FBCD"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(3)Brief project timeline is supplied, it is logically sequenced or neatly presented but not both. </w:t>
            </w:r>
          </w:p>
        </w:tc>
        <w:tc>
          <w:tcPr>
            <w:tcW w:w="2790" w:type="dxa"/>
          </w:tcPr>
          <w:p w14:paraId="5348BEC3"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(3.5)Detailed project timeline is supplied, it is logically sequenced or neatly presented but not both.</w:t>
            </w:r>
          </w:p>
        </w:tc>
        <w:tc>
          <w:tcPr>
            <w:tcW w:w="3112" w:type="dxa"/>
          </w:tcPr>
          <w:p w14:paraId="28CB302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(5)Detailed project timeline is supplied, it is logically sequenced and neatly presented.</w:t>
            </w:r>
          </w:p>
        </w:tc>
      </w:tr>
      <w:tr w:rsidR="00F01890" w:rsidRPr="00F01890" w14:paraId="5DADA2D0" w14:textId="77777777" w:rsidTr="00075633">
        <w:tc>
          <w:tcPr>
            <w:tcW w:w="2836" w:type="dxa"/>
          </w:tcPr>
          <w:p w14:paraId="726CDB44"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Project resources (5)</w:t>
            </w:r>
          </w:p>
        </w:tc>
        <w:tc>
          <w:tcPr>
            <w:tcW w:w="2789" w:type="dxa"/>
          </w:tcPr>
          <w:p w14:paraId="5524B677"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(2.5)A brief list of project resources is supplied but is missing some aspects. </w:t>
            </w:r>
          </w:p>
        </w:tc>
        <w:tc>
          <w:tcPr>
            <w:tcW w:w="2790" w:type="dxa"/>
          </w:tcPr>
          <w:p w14:paraId="7C78C95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(3)A brief list of project resources is supplied.</w:t>
            </w:r>
          </w:p>
        </w:tc>
        <w:tc>
          <w:tcPr>
            <w:tcW w:w="2790" w:type="dxa"/>
          </w:tcPr>
          <w:p w14:paraId="40D043AD"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(3.5)An detailed list of project resources is supplied and presented neatly and logically.</w:t>
            </w:r>
          </w:p>
        </w:tc>
        <w:tc>
          <w:tcPr>
            <w:tcW w:w="3112" w:type="dxa"/>
          </w:tcPr>
          <w:p w14:paraId="10C12B7A"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(5)An exhaustive detailed list of project resources is supplied and presented neatly and logically, associated with relevant project actions. </w:t>
            </w:r>
          </w:p>
        </w:tc>
      </w:tr>
      <w:tr w:rsidR="00F01890" w:rsidRPr="00F01890" w14:paraId="0D801AEA" w14:textId="77777777" w:rsidTr="00075633">
        <w:trPr>
          <w:trHeight w:val="1279"/>
        </w:trPr>
        <w:tc>
          <w:tcPr>
            <w:tcW w:w="2836" w:type="dxa"/>
          </w:tcPr>
          <w:p w14:paraId="694BE7F1"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Monitoring (5)</w:t>
            </w:r>
          </w:p>
          <w:p w14:paraId="200DF55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What monitoring is required to determine project outcomes?</w:t>
            </w:r>
          </w:p>
        </w:tc>
        <w:tc>
          <w:tcPr>
            <w:tcW w:w="2789" w:type="dxa"/>
          </w:tcPr>
          <w:p w14:paraId="528A274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(2.5)Minimal mention is made of monitoring required, if none required no recommendations have been made for potential monitoring. </w:t>
            </w:r>
          </w:p>
        </w:tc>
        <w:tc>
          <w:tcPr>
            <w:tcW w:w="2790" w:type="dxa"/>
          </w:tcPr>
          <w:p w14:paraId="1911C7BB"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(3)Minimal mention is made of monitoring required, if none required then recommendations have been made for potential monitoring of some but not all aspects of the project.</w:t>
            </w:r>
          </w:p>
        </w:tc>
        <w:tc>
          <w:tcPr>
            <w:tcW w:w="2790" w:type="dxa"/>
          </w:tcPr>
          <w:p w14:paraId="5A280ADA"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(3.5)Monitoring requirements have been discussed in detail and recommendations have been made for potential monitoring of some but not all aspects of the project.</w:t>
            </w:r>
          </w:p>
        </w:tc>
        <w:tc>
          <w:tcPr>
            <w:tcW w:w="3112" w:type="dxa"/>
          </w:tcPr>
          <w:p w14:paraId="4D3536B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(5)Monitoring requirements have been discussed in detail and recommendations have been made for potential monitoring of all aspects of the project.</w:t>
            </w:r>
          </w:p>
        </w:tc>
      </w:tr>
      <w:tr w:rsidR="00F01890" w:rsidRPr="00F01890" w14:paraId="2BD4AB6F" w14:textId="77777777" w:rsidTr="00075633">
        <w:trPr>
          <w:trHeight w:val="1639"/>
        </w:trPr>
        <w:tc>
          <w:tcPr>
            <w:tcW w:w="2836" w:type="dxa"/>
          </w:tcPr>
          <w:p w14:paraId="06954B18"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Discussion/recommendations(10)</w:t>
            </w:r>
          </w:p>
          <w:p w14:paraId="286E812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Evaluation on projects value, project management processes, is there room for improvement, if so where and how? What recommendations do you make? </w:t>
            </w:r>
          </w:p>
          <w:p w14:paraId="325DA02B" w14:textId="77777777" w:rsidR="00F01890" w:rsidRPr="00F01890" w:rsidRDefault="00F01890" w:rsidP="00F01890">
            <w:pPr>
              <w:rPr>
                <w:rFonts w:ascii="Calibri" w:hAnsi="Calibri" w:cs="Times New Roman"/>
                <w:b/>
                <w:sz w:val="18"/>
                <w:szCs w:val="18"/>
              </w:rPr>
            </w:pPr>
          </w:p>
        </w:tc>
        <w:tc>
          <w:tcPr>
            <w:tcW w:w="2789" w:type="dxa"/>
          </w:tcPr>
          <w:p w14:paraId="4CD653C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(5)Brief discussion of some but not all topics listed. </w:t>
            </w:r>
          </w:p>
        </w:tc>
        <w:tc>
          <w:tcPr>
            <w:tcW w:w="2790" w:type="dxa"/>
          </w:tcPr>
          <w:p w14:paraId="5559086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(6)Brief discussion of all topics listed.</w:t>
            </w:r>
          </w:p>
        </w:tc>
        <w:tc>
          <w:tcPr>
            <w:tcW w:w="2790" w:type="dxa"/>
          </w:tcPr>
          <w:p w14:paraId="53A4551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(7)Detailed discussion of all topics listed with excellent recommendations for improvements made. </w:t>
            </w:r>
          </w:p>
        </w:tc>
        <w:tc>
          <w:tcPr>
            <w:tcW w:w="3112" w:type="dxa"/>
          </w:tcPr>
          <w:p w14:paraId="626084D4"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(10)Detailed discussion of all topics listed with excellent and innovative recommendations for improvements made.</w:t>
            </w:r>
          </w:p>
        </w:tc>
      </w:tr>
      <w:tr w:rsidR="00F01890" w:rsidRPr="00F01890" w14:paraId="2D44824C" w14:textId="77777777" w:rsidTr="00075633">
        <w:tc>
          <w:tcPr>
            <w:tcW w:w="2836" w:type="dxa"/>
          </w:tcPr>
          <w:p w14:paraId="18C182D0"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Presentation (5)</w:t>
            </w:r>
          </w:p>
        </w:tc>
        <w:tc>
          <w:tcPr>
            <w:tcW w:w="2789" w:type="dxa"/>
          </w:tcPr>
          <w:p w14:paraId="52C435F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(2.5)Basic presentation, no pages numbers and order of contents is not logical. </w:t>
            </w:r>
          </w:p>
        </w:tc>
        <w:tc>
          <w:tcPr>
            <w:tcW w:w="2790" w:type="dxa"/>
          </w:tcPr>
          <w:p w14:paraId="4C56F46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(3)Good presentation, pages numbered, logical sequence. </w:t>
            </w:r>
          </w:p>
        </w:tc>
        <w:tc>
          <w:tcPr>
            <w:tcW w:w="2790" w:type="dxa"/>
          </w:tcPr>
          <w:p w14:paraId="3EEA418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(3.5)Excellent, consistent presentation, pages numbered, logical sequence.</w:t>
            </w:r>
          </w:p>
        </w:tc>
        <w:tc>
          <w:tcPr>
            <w:tcW w:w="3112" w:type="dxa"/>
          </w:tcPr>
          <w:p w14:paraId="3BE07710"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(5)Excellent, consistent presentation, pages numbered, logical sequence. Includes some discussion and explanation for each component. </w:t>
            </w:r>
          </w:p>
        </w:tc>
      </w:tr>
    </w:tbl>
    <w:p w14:paraId="38475D26" w14:textId="77777777" w:rsidR="00F01890" w:rsidRPr="00F01890" w:rsidRDefault="00F01890" w:rsidP="00F01890">
      <w:pPr>
        <w:spacing w:line="259" w:lineRule="auto"/>
        <w:rPr>
          <w:rFonts w:ascii="Calibri" w:eastAsia="Calibri" w:hAnsi="Calibri" w:cs="Times New Roman"/>
          <w:sz w:val="22"/>
          <w:szCs w:val="22"/>
        </w:rPr>
      </w:pPr>
    </w:p>
    <w:p w14:paraId="24CD55D8" w14:textId="77777777" w:rsidR="00F01890" w:rsidRPr="00F01890" w:rsidRDefault="00F01890" w:rsidP="00F01890">
      <w:pPr>
        <w:spacing w:line="259" w:lineRule="auto"/>
        <w:rPr>
          <w:rFonts w:ascii="Calibri" w:eastAsia="Calibri" w:hAnsi="Calibri" w:cs="Times New Roman"/>
          <w:sz w:val="22"/>
          <w:szCs w:val="22"/>
        </w:rPr>
      </w:pPr>
    </w:p>
    <w:p w14:paraId="2D14CE25" w14:textId="77777777" w:rsidR="00F01890" w:rsidRPr="00F01890" w:rsidRDefault="00F01890" w:rsidP="00F01890">
      <w:pPr>
        <w:spacing w:line="259" w:lineRule="auto"/>
        <w:rPr>
          <w:rFonts w:ascii="Calibri" w:eastAsia="Calibri" w:hAnsi="Calibri" w:cs="Times New Roman"/>
          <w:i/>
          <w:sz w:val="22"/>
          <w:szCs w:val="22"/>
        </w:rPr>
      </w:pPr>
      <w:bookmarkStart w:id="2" w:name="_GoBack"/>
      <w:bookmarkEnd w:id="2"/>
      <w:r w:rsidRPr="00F01890">
        <w:rPr>
          <w:rFonts w:ascii="Calibri" w:eastAsia="Calibri" w:hAnsi="Calibri" w:cs="Times New Roman"/>
          <w:b/>
          <w:i/>
          <w:sz w:val="22"/>
          <w:szCs w:val="22"/>
        </w:rPr>
        <w:lastRenderedPageBreak/>
        <w:t>Task 3b– Report on a Community Project – PowerPoint – 20%</w:t>
      </w:r>
    </w:p>
    <w:tbl>
      <w:tblPr>
        <w:tblStyle w:val="TableGrid1"/>
        <w:tblW w:w="14317" w:type="dxa"/>
        <w:tblInd w:w="-147" w:type="dxa"/>
        <w:tblLook w:val="04A0" w:firstRow="1" w:lastRow="0" w:firstColumn="1" w:lastColumn="0" w:noHBand="0" w:noVBand="1"/>
      </w:tblPr>
      <w:tblGrid>
        <w:gridCol w:w="2836"/>
        <w:gridCol w:w="2789"/>
        <w:gridCol w:w="2790"/>
        <w:gridCol w:w="2790"/>
        <w:gridCol w:w="3112"/>
      </w:tblGrid>
      <w:tr w:rsidR="00F01890" w:rsidRPr="00F01890" w14:paraId="3815F913" w14:textId="77777777" w:rsidTr="00075633">
        <w:tc>
          <w:tcPr>
            <w:tcW w:w="2836" w:type="dxa"/>
          </w:tcPr>
          <w:p w14:paraId="1235222F" w14:textId="77777777" w:rsidR="00F01890" w:rsidRPr="00F01890" w:rsidRDefault="00F01890" w:rsidP="00F01890">
            <w:pPr>
              <w:rPr>
                <w:rFonts w:ascii="Calibri" w:hAnsi="Calibri" w:cs="Times New Roman"/>
              </w:rPr>
            </w:pPr>
            <w:r w:rsidRPr="00F01890">
              <w:rPr>
                <w:rFonts w:ascii="Calibri" w:hAnsi="Calibri" w:cs="Times New Roman"/>
                <w:b/>
                <w:color w:val="7030A0"/>
              </w:rPr>
              <w:t>Competence Description</w:t>
            </w:r>
          </w:p>
        </w:tc>
        <w:tc>
          <w:tcPr>
            <w:tcW w:w="2789" w:type="dxa"/>
          </w:tcPr>
          <w:p w14:paraId="1B6D1628"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GP - PASS</w:t>
            </w:r>
          </w:p>
          <w:p w14:paraId="42F7AF08"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50/59%</w:t>
            </w:r>
          </w:p>
        </w:tc>
        <w:tc>
          <w:tcPr>
            <w:tcW w:w="2790" w:type="dxa"/>
          </w:tcPr>
          <w:p w14:paraId="3302B015"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G3  - Credit 60-69%</w:t>
            </w:r>
          </w:p>
        </w:tc>
        <w:tc>
          <w:tcPr>
            <w:tcW w:w="2790" w:type="dxa"/>
          </w:tcPr>
          <w:p w14:paraId="0929D7DF"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G2 – Distinction 70 – 79%</w:t>
            </w:r>
          </w:p>
        </w:tc>
        <w:tc>
          <w:tcPr>
            <w:tcW w:w="3112" w:type="dxa"/>
          </w:tcPr>
          <w:p w14:paraId="254B2901"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G1 – High Distinction</w:t>
            </w:r>
          </w:p>
          <w:p w14:paraId="4F70DE88" w14:textId="77777777" w:rsidR="00F01890" w:rsidRPr="00F01890" w:rsidRDefault="00F01890" w:rsidP="00F01890">
            <w:pPr>
              <w:jc w:val="center"/>
              <w:rPr>
                <w:rFonts w:ascii="Calibri" w:hAnsi="Calibri" w:cs="Times New Roman"/>
                <w:b/>
                <w:color w:val="7030A0"/>
              </w:rPr>
            </w:pPr>
            <w:r w:rsidRPr="00F01890">
              <w:rPr>
                <w:rFonts w:ascii="Calibri" w:hAnsi="Calibri" w:cs="Times New Roman"/>
                <w:b/>
                <w:color w:val="7030A0"/>
              </w:rPr>
              <w:t>80 – 100%</w:t>
            </w:r>
          </w:p>
        </w:tc>
      </w:tr>
      <w:tr w:rsidR="00F01890" w:rsidRPr="00F01890" w14:paraId="0A7AE885" w14:textId="77777777" w:rsidTr="00075633">
        <w:tc>
          <w:tcPr>
            <w:tcW w:w="2836" w:type="dxa"/>
          </w:tcPr>
          <w:p w14:paraId="3E01166F" w14:textId="77777777" w:rsidR="00F01890" w:rsidRPr="00F01890" w:rsidRDefault="00F01890" w:rsidP="00F01890">
            <w:pPr>
              <w:rPr>
                <w:rFonts w:ascii="Calibri" w:hAnsi="Calibri" w:cs="Times New Roman"/>
                <w:sz w:val="18"/>
                <w:szCs w:val="18"/>
              </w:rPr>
            </w:pPr>
            <w:r w:rsidRPr="00F01890">
              <w:rPr>
                <w:rFonts w:ascii="Calibri" w:hAnsi="Calibri" w:cs="Times New Roman"/>
                <w:b/>
                <w:sz w:val="18"/>
                <w:szCs w:val="18"/>
              </w:rPr>
              <w:t xml:space="preserve">Planning process </w:t>
            </w:r>
            <w:r w:rsidRPr="00F01890">
              <w:rPr>
                <w:rFonts w:ascii="Calibri" w:hAnsi="Calibri" w:cs="Times New Roman"/>
                <w:sz w:val="18"/>
                <w:szCs w:val="18"/>
              </w:rPr>
              <w:t>(3)</w:t>
            </w:r>
          </w:p>
        </w:tc>
        <w:tc>
          <w:tcPr>
            <w:tcW w:w="2789" w:type="dxa"/>
          </w:tcPr>
          <w:p w14:paraId="4AC6739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(1.5)Contains little information on the planning process.  </w:t>
            </w:r>
          </w:p>
        </w:tc>
        <w:tc>
          <w:tcPr>
            <w:tcW w:w="2790" w:type="dxa"/>
          </w:tcPr>
          <w:p w14:paraId="3A4C7A50"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(2)Contains some information on the planning process.  </w:t>
            </w:r>
          </w:p>
        </w:tc>
        <w:tc>
          <w:tcPr>
            <w:tcW w:w="2790" w:type="dxa"/>
          </w:tcPr>
          <w:p w14:paraId="22FD1379"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(2.5)All required information is discerned with clarity and precision </w:t>
            </w:r>
          </w:p>
        </w:tc>
        <w:tc>
          <w:tcPr>
            <w:tcW w:w="3112" w:type="dxa"/>
          </w:tcPr>
          <w:p w14:paraId="61E0DC93"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(3)All required information is discerned with clarity and precision and contains recommendations on improvements.</w:t>
            </w:r>
          </w:p>
        </w:tc>
      </w:tr>
      <w:tr w:rsidR="00F01890" w:rsidRPr="00F01890" w14:paraId="034AAB87" w14:textId="77777777" w:rsidTr="00075633">
        <w:tc>
          <w:tcPr>
            <w:tcW w:w="2836" w:type="dxa"/>
          </w:tcPr>
          <w:p w14:paraId="2836E61F"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Consultation process(3)</w:t>
            </w:r>
          </w:p>
        </w:tc>
        <w:tc>
          <w:tcPr>
            <w:tcW w:w="2789" w:type="dxa"/>
          </w:tcPr>
          <w:p w14:paraId="5D2708C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(1.5)Contains little information on the consultation process.  </w:t>
            </w:r>
          </w:p>
        </w:tc>
        <w:tc>
          <w:tcPr>
            <w:tcW w:w="2790" w:type="dxa"/>
          </w:tcPr>
          <w:p w14:paraId="3D87B79E"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(2)Contains some information on the consultation process.  </w:t>
            </w:r>
          </w:p>
        </w:tc>
        <w:tc>
          <w:tcPr>
            <w:tcW w:w="2790" w:type="dxa"/>
          </w:tcPr>
          <w:p w14:paraId="1A9C0AA2"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(2.5)All required information is discerned with clarity and precision </w:t>
            </w:r>
          </w:p>
        </w:tc>
        <w:tc>
          <w:tcPr>
            <w:tcW w:w="3112" w:type="dxa"/>
          </w:tcPr>
          <w:p w14:paraId="6F50A15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(3)All required information is discerned with clarity and precision and contains recommendations on improvements.</w:t>
            </w:r>
          </w:p>
        </w:tc>
      </w:tr>
      <w:tr w:rsidR="00F01890" w:rsidRPr="00F01890" w14:paraId="5BA6C5EA" w14:textId="77777777" w:rsidTr="00075633">
        <w:tc>
          <w:tcPr>
            <w:tcW w:w="2836" w:type="dxa"/>
          </w:tcPr>
          <w:p w14:paraId="62A30593"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Project Report(6)</w:t>
            </w:r>
          </w:p>
        </w:tc>
        <w:tc>
          <w:tcPr>
            <w:tcW w:w="2789" w:type="dxa"/>
          </w:tcPr>
          <w:p w14:paraId="2319C6B4"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(3)Supplies most of the required information on the report but is not concise or logically ordered.</w:t>
            </w:r>
          </w:p>
          <w:p w14:paraId="2EE899E5" w14:textId="77777777" w:rsidR="00F01890" w:rsidRPr="00F01890" w:rsidRDefault="00F01890" w:rsidP="00F01890">
            <w:pPr>
              <w:rPr>
                <w:rFonts w:ascii="Calibri" w:hAnsi="Calibri" w:cs="Times New Roman"/>
                <w:sz w:val="18"/>
                <w:szCs w:val="18"/>
              </w:rPr>
            </w:pPr>
          </w:p>
          <w:p w14:paraId="2C64AA01" w14:textId="77777777" w:rsidR="00F01890" w:rsidRPr="00F01890" w:rsidRDefault="00F01890" w:rsidP="00F01890">
            <w:pPr>
              <w:rPr>
                <w:rFonts w:ascii="Calibri" w:hAnsi="Calibri" w:cs="Times New Roman"/>
                <w:sz w:val="18"/>
                <w:szCs w:val="18"/>
              </w:rPr>
            </w:pPr>
          </w:p>
        </w:tc>
        <w:tc>
          <w:tcPr>
            <w:tcW w:w="2790" w:type="dxa"/>
          </w:tcPr>
          <w:p w14:paraId="2CDAAA9A"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(4)Supplies all of the required information on the report but is either not concise or logically ordered but not both.</w:t>
            </w:r>
          </w:p>
          <w:p w14:paraId="5BCF9F4C" w14:textId="77777777" w:rsidR="00F01890" w:rsidRPr="00F01890" w:rsidRDefault="00F01890" w:rsidP="00F01890">
            <w:pPr>
              <w:rPr>
                <w:rFonts w:ascii="Calibri" w:hAnsi="Calibri" w:cs="Times New Roman"/>
                <w:sz w:val="18"/>
                <w:szCs w:val="18"/>
              </w:rPr>
            </w:pPr>
          </w:p>
        </w:tc>
        <w:tc>
          <w:tcPr>
            <w:tcW w:w="2790" w:type="dxa"/>
          </w:tcPr>
          <w:p w14:paraId="471F2025"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(5)Supplies all of the required information on the report and is concise and logically. </w:t>
            </w:r>
          </w:p>
        </w:tc>
        <w:tc>
          <w:tcPr>
            <w:tcW w:w="3112" w:type="dxa"/>
          </w:tcPr>
          <w:p w14:paraId="1020F6BF"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(6)Supplies all of the required information on the report and is concise and logically. Contains recommendations on improvements to be made to the project and project reporting process. </w:t>
            </w:r>
          </w:p>
        </w:tc>
      </w:tr>
      <w:tr w:rsidR="00F01890" w:rsidRPr="00F01890" w14:paraId="2765C93B" w14:textId="77777777" w:rsidTr="00075633">
        <w:tc>
          <w:tcPr>
            <w:tcW w:w="2836" w:type="dxa"/>
          </w:tcPr>
          <w:p w14:paraId="28039B9E"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Personal Presentation Skills (4)</w:t>
            </w:r>
          </w:p>
        </w:tc>
        <w:tc>
          <w:tcPr>
            <w:tcW w:w="2789" w:type="dxa"/>
          </w:tcPr>
          <w:p w14:paraId="2D75CEAC"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(2)Speaks clearly and unclearly in different portions.  Occasionally engages the audience.</w:t>
            </w:r>
          </w:p>
        </w:tc>
        <w:tc>
          <w:tcPr>
            <w:tcW w:w="2790" w:type="dxa"/>
          </w:tcPr>
          <w:p w14:paraId="1B8660E5"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(2.5)Speaks clearly and uses suitable volume and pace.  Takes steps to engage the audience.</w:t>
            </w:r>
          </w:p>
        </w:tc>
        <w:tc>
          <w:tcPr>
            <w:tcW w:w="2790" w:type="dxa"/>
          </w:tcPr>
          <w:p w14:paraId="0D4004D1"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(3)Speaks clearly, effectively and confidently using suitable volume and pace.  Fully engages the audience.</w:t>
            </w:r>
          </w:p>
        </w:tc>
        <w:tc>
          <w:tcPr>
            <w:tcW w:w="3112" w:type="dxa"/>
          </w:tcPr>
          <w:p w14:paraId="6C056E4F"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(4)Speaks clearly, effectively and confidently using suitable volume and pace.  Fully engages the audience.</w:t>
            </w:r>
          </w:p>
        </w:tc>
      </w:tr>
      <w:tr w:rsidR="00F01890" w:rsidRPr="00F01890" w14:paraId="4516790C" w14:textId="77777777" w:rsidTr="00075633">
        <w:tc>
          <w:tcPr>
            <w:tcW w:w="2836" w:type="dxa"/>
          </w:tcPr>
          <w:p w14:paraId="06E5B215" w14:textId="77777777" w:rsidR="00F01890" w:rsidRPr="00F01890" w:rsidRDefault="00F01890" w:rsidP="00F01890">
            <w:pPr>
              <w:rPr>
                <w:rFonts w:ascii="Calibri" w:hAnsi="Calibri" w:cs="Times New Roman"/>
                <w:b/>
                <w:sz w:val="18"/>
                <w:szCs w:val="18"/>
              </w:rPr>
            </w:pPr>
            <w:r w:rsidRPr="00F01890">
              <w:rPr>
                <w:rFonts w:ascii="Calibri" w:hAnsi="Calibri" w:cs="Times New Roman"/>
                <w:b/>
                <w:sz w:val="18"/>
                <w:szCs w:val="18"/>
              </w:rPr>
              <w:t>PowerPoint Presentation (4)</w:t>
            </w:r>
          </w:p>
        </w:tc>
        <w:tc>
          <w:tcPr>
            <w:tcW w:w="2789" w:type="dxa"/>
          </w:tcPr>
          <w:p w14:paraId="34ED7458"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(2)The presentation contains limited relevant information. Sequence of information is not logical. Slides contain images, blocks of text and animation</w:t>
            </w:r>
          </w:p>
        </w:tc>
        <w:tc>
          <w:tcPr>
            <w:tcW w:w="2790" w:type="dxa"/>
          </w:tcPr>
          <w:p w14:paraId="14952DF6"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(2.5)The presentation includes some relevant information.  Slides contain images, blocks of text and animation.  </w:t>
            </w:r>
          </w:p>
        </w:tc>
        <w:tc>
          <w:tcPr>
            <w:tcW w:w="2790" w:type="dxa"/>
          </w:tcPr>
          <w:p w14:paraId="3A10EF9D"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(3)The presentation includes relevant information.  Sequence flows and is logical. Slides contain images, text and limited animation.  </w:t>
            </w:r>
          </w:p>
        </w:tc>
        <w:tc>
          <w:tcPr>
            <w:tcW w:w="3112" w:type="dxa"/>
          </w:tcPr>
          <w:p w14:paraId="36C52B2F" w14:textId="77777777" w:rsidR="00F01890" w:rsidRPr="00F01890" w:rsidRDefault="00F01890" w:rsidP="00F01890">
            <w:pPr>
              <w:rPr>
                <w:rFonts w:ascii="Calibri" w:hAnsi="Calibri" w:cs="Times New Roman"/>
                <w:sz w:val="18"/>
                <w:szCs w:val="18"/>
              </w:rPr>
            </w:pPr>
            <w:r w:rsidRPr="00F01890">
              <w:rPr>
                <w:rFonts w:ascii="Calibri" w:hAnsi="Calibri" w:cs="Times New Roman"/>
                <w:sz w:val="18"/>
                <w:szCs w:val="18"/>
              </w:rPr>
              <w:t xml:space="preserve">(4)The presentation is simple and includes relevant information.  Sequence flows and is logical. Slides contain good quality images, limited text and limited animation.  </w:t>
            </w:r>
          </w:p>
        </w:tc>
      </w:tr>
    </w:tbl>
    <w:p w14:paraId="0A2EAC6F" w14:textId="77777777" w:rsidR="00F01890" w:rsidRPr="00F01890" w:rsidRDefault="00F01890" w:rsidP="00F01890">
      <w:pPr>
        <w:spacing w:line="259" w:lineRule="auto"/>
        <w:rPr>
          <w:rFonts w:ascii="Calibri" w:eastAsia="Calibri" w:hAnsi="Calibri" w:cs="Times New Roman"/>
          <w:sz w:val="22"/>
          <w:szCs w:val="22"/>
        </w:rPr>
      </w:pPr>
    </w:p>
    <w:p w14:paraId="55108E87" w14:textId="77777777" w:rsidR="00F01890" w:rsidRPr="00C7626A" w:rsidRDefault="00F01890" w:rsidP="00F01890">
      <w:pPr>
        <w:rPr>
          <w:rFonts w:ascii="Calibri" w:hAnsi="Calibri"/>
          <w:sz w:val="24"/>
          <w:szCs w:val="24"/>
        </w:rPr>
      </w:pPr>
    </w:p>
    <w:sectPr w:rsidR="00F01890" w:rsidRPr="00C7626A" w:rsidSect="00F01890">
      <w:pgSz w:w="16838" w:h="11906" w:orient="landscape"/>
      <w:pgMar w:top="993"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24A47" w14:textId="77777777" w:rsidR="00C920AC" w:rsidRDefault="00C920AC" w:rsidP="00EA3DC4">
      <w:pPr>
        <w:spacing w:after="0" w:line="240" w:lineRule="auto"/>
      </w:pPr>
      <w:r>
        <w:separator/>
      </w:r>
    </w:p>
  </w:endnote>
  <w:endnote w:type="continuationSeparator" w:id="0">
    <w:p w14:paraId="57618497" w14:textId="77777777" w:rsidR="00C920AC" w:rsidRDefault="00C920AC" w:rsidP="00EA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5B865" w14:textId="08AC8780" w:rsidR="00C7626A" w:rsidRDefault="00C7626A" w:rsidP="00C7626A">
    <w:pPr>
      <w:pStyle w:val="SuperHeading"/>
      <w:shd w:val="clear" w:color="auto" w:fill="FFFFFF" w:themeFill="background1"/>
    </w:pPr>
    <w:r w:rsidRPr="00C7626A">
      <w:rPr>
        <w:rFonts w:ascii="Calibri" w:hAnsi="Calibri"/>
        <w:b w:val="0"/>
        <w:sz w:val="20"/>
        <w:lang w:val="en-US"/>
      </w:rPr>
      <w:fldChar w:fldCharType="begin"/>
    </w:r>
    <w:r w:rsidRPr="00C7626A">
      <w:rPr>
        <w:rFonts w:ascii="Calibri" w:hAnsi="Calibri"/>
        <w:b w:val="0"/>
        <w:sz w:val="20"/>
        <w:lang w:val="en-US"/>
      </w:rPr>
      <w:instrText xml:space="preserve"> TITLE   \* MERGEFORMAT </w:instrText>
    </w:r>
    <w:r w:rsidRPr="00C7626A">
      <w:rPr>
        <w:rFonts w:ascii="Calibri" w:hAnsi="Calibri"/>
        <w:b w:val="0"/>
        <w:sz w:val="20"/>
        <w:lang w:val="en-US"/>
      </w:rPr>
      <w:fldChar w:fldCharType="separate"/>
    </w:r>
    <w:r w:rsidRPr="00C7626A">
      <w:rPr>
        <w:rFonts w:ascii="Calibri" w:hAnsi="Calibri"/>
        <w:b w:val="0"/>
        <w:sz w:val="20"/>
        <w:lang w:val="en-US"/>
      </w:rPr>
      <w:t>AHCCCF402A Report on project</w:t>
    </w:r>
    <w:r w:rsidRPr="00C7626A">
      <w:rPr>
        <w:rFonts w:ascii="Calibri" w:hAnsi="Calibri"/>
        <w:b w:val="0"/>
        <w:sz w:val="20"/>
      </w:rPr>
      <w:fldChar w:fldCharType="end"/>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sidRPr="00C7626A">
      <w:rPr>
        <w:rFonts w:ascii="Calibri" w:hAnsi="Calibri"/>
        <w:b w:val="0"/>
        <w:sz w:val="20"/>
        <w:lang w:val="en-US"/>
      </w:rPr>
      <w:t xml:space="preserve">pg. </w:t>
    </w:r>
    <w:r w:rsidRPr="00C7626A">
      <w:rPr>
        <w:rFonts w:ascii="Calibri" w:hAnsi="Calibri"/>
        <w:b w:val="0"/>
        <w:sz w:val="20"/>
        <w:lang w:val="en-US"/>
      </w:rPr>
      <w:fldChar w:fldCharType="begin"/>
    </w:r>
    <w:r w:rsidRPr="00C7626A">
      <w:rPr>
        <w:rFonts w:ascii="Calibri" w:hAnsi="Calibri"/>
        <w:b w:val="0"/>
        <w:sz w:val="20"/>
        <w:lang w:val="en-US"/>
      </w:rPr>
      <w:instrText xml:space="preserve"> PAGE  \* Arabic </w:instrText>
    </w:r>
    <w:r w:rsidRPr="00C7626A">
      <w:rPr>
        <w:rFonts w:ascii="Calibri" w:hAnsi="Calibri"/>
        <w:b w:val="0"/>
        <w:sz w:val="20"/>
        <w:lang w:val="en-US"/>
      </w:rPr>
      <w:fldChar w:fldCharType="separate"/>
    </w:r>
    <w:r w:rsidR="00BA3D33">
      <w:rPr>
        <w:rFonts w:ascii="Calibri" w:hAnsi="Calibri"/>
        <w:b w:val="0"/>
        <w:noProof/>
        <w:sz w:val="20"/>
        <w:lang w:val="en-US"/>
      </w:rPr>
      <w:t>1</w:t>
    </w:r>
    <w:r w:rsidRPr="00C7626A">
      <w:rPr>
        <w:rFonts w:ascii="Calibri" w:hAnsi="Calibri"/>
        <w:b w:val="0"/>
        <w:sz w:val="20"/>
        <w:lang w:val="en-US"/>
      </w:rPr>
      <w:fldChar w:fldCharType="end"/>
    </w:r>
  </w:p>
  <w:p w14:paraId="02CF78FA" w14:textId="77777777" w:rsidR="00C7626A" w:rsidRDefault="00C76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6430" w14:textId="77777777" w:rsidR="00C920AC" w:rsidRDefault="00C920AC" w:rsidP="00EA3DC4">
      <w:pPr>
        <w:spacing w:after="0" w:line="240" w:lineRule="auto"/>
      </w:pPr>
      <w:r>
        <w:separator/>
      </w:r>
    </w:p>
  </w:footnote>
  <w:footnote w:type="continuationSeparator" w:id="0">
    <w:p w14:paraId="6E24F962" w14:textId="77777777" w:rsidR="00C920AC" w:rsidRDefault="00C920AC" w:rsidP="00EA3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5909"/>
    <w:multiLevelType w:val="hybridMultilevel"/>
    <w:tmpl w:val="FAE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51A3D"/>
    <w:multiLevelType w:val="hybridMultilevel"/>
    <w:tmpl w:val="8622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52F12"/>
    <w:multiLevelType w:val="hybridMultilevel"/>
    <w:tmpl w:val="2EE6B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C1545F"/>
    <w:multiLevelType w:val="hybridMultilevel"/>
    <w:tmpl w:val="ECB21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DC10F3"/>
    <w:multiLevelType w:val="hybridMultilevel"/>
    <w:tmpl w:val="FE080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AC4B1D"/>
    <w:multiLevelType w:val="multilevel"/>
    <w:tmpl w:val="C6D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7" w15:restartNumberingAfterBreak="0">
    <w:nsid w:val="52204958"/>
    <w:multiLevelType w:val="hybridMultilevel"/>
    <w:tmpl w:val="A6BC16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363A60"/>
    <w:multiLevelType w:val="hybridMultilevel"/>
    <w:tmpl w:val="4C2CC5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615D09DE"/>
    <w:multiLevelType w:val="hybridMultilevel"/>
    <w:tmpl w:val="09263F3C"/>
    <w:lvl w:ilvl="0" w:tplc="776607B4">
      <w:numFmt w:val="bullet"/>
      <w:lvlText w:val="-"/>
      <w:lvlJc w:val="left"/>
      <w:pPr>
        <w:ind w:left="720" w:hanging="360"/>
      </w:pPr>
      <w:rPr>
        <w:rFonts w:ascii="Calibri" w:eastAsiaTheme="minorHAnsi" w:hAnsi="Calibri" w:cstheme="minorBid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6552406F"/>
    <w:multiLevelType w:val="hybridMultilevel"/>
    <w:tmpl w:val="6EE6FB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694CAE"/>
    <w:multiLevelType w:val="hybridMultilevel"/>
    <w:tmpl w:val="A4AAA4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EA7BF1"/>
    <w:multiLevelType w:val="multilevel"/>
    <w:tmpl w:val="5802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75D99"/>
    <w:multiLevelType w:val="hybridMultilevel"/>
    <w:tmpl w:val="227E85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813564A"/>
    <w:multiLevelType w:val="multilevel"/>
    <w:tmpl w:val="214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4"/>
  </w:num>
  <w:num w:numId="7">
    <w:abstractNumId w:val="5"/>
  </w:num>
  <w:num w:numId="8">
    <w:abstractNumId w:val="9"/>
  </w:num>
  <w:num w:numId="9">
    <w:abstractNumId w:val="8"/>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2F"/>
    <w:rsid w:val="00026C19"/>
    <w:rsid w:val="000760E6"/>
    <w:rsid w:val="00094213"/>
    <w:rsid w:val="000A6463"/>
    <w:rsid w:val="000B586D"/>
    <w:rsid w:val="000D4C43"/>
    <w:rsid w:val="000F6170"/>
    <w:rsid w:val="001011B1"/>
    <w:rsid w:val="001172B8"/>
    <w:rsid w:val="00144FE4"/>
    <w:rsid w:val="001A31F5"/>
    <w:rsid w:val="001A502F"/>
    <w:rsid w:val="001F4793"/>
    <w:rsid w:val="002006E9"/>
    <w:rsid w:val="00213319"/>
    <w:rsid w:val="002321F3"/>
    <w:rsid w:val="002662B2"/>
    <w:rsid w:val="002871E7"/>
    <w:rsid w:val="0029537C"/>
    <w:rsid w:val="002A00C3"/>
    <w:rsid w:val="002B1E7A"/>
    <w:rsid w:val="002B318B"/>
    <w:rsid w:val="00303878"/>
    <w:rsid w:val="003227F2"/>
    <w:rsid w:val="00334210"/>
    <w:rsid w:val="00344ABD"/>
    <w:rsid w:val="003731B0"/>
    <w:rsid w:val="003841EE"/>
    <w:rsid w:val="00391B61"/>
    <w:rsid w:val="003A49E1"/>
    <w:rsid w:val="003F5CB3"/>
    <w:rsid w:val="00425834"/>
    <w:rsid w:val="00425DE5"/>
    <w:rsid w:val="00440D2B"/>
    <w:rsid w:val="00443193"/>
    <w:rsid w:val="00482A6D"/>
    <w:rsid w:val="004A03F1"/>
    <w:rsid w:val="00527DB9"/>
    <w:rsid w:val="00596FB2"/>
    <w:rsid w:val="005D644D"/>
    <w:rsid w:val="00604992"/>
    <w:rsid w:val="00614AE8"/>
    <w:rsid w:val="0066385F"/>
    <w:rsid w:val="006859D9"/>
    <w:rsid w:val="00687BEE"/>
    <w:rsid w:val="006F60EC"/>
    <w:rsid w:val="00711C81"/>
    <w:rsid w:val="007120C0"/>
    <w:rsid w:val="007C3909"/>
    <w:rsid w:val="007C7556"/>
    <w:rsid w:val="0085051E"/>
    <w:rsid w:val="008533C5"/>
    <w:rsid w:val="008610F3"/>
    <w:rsid w:val="008675FC"/>
    <w:rsid w:val="008846A7"/>
    <w:rsid w:val="008B0831"/>
    <w:rsid w:val="008B780E"/>
    <w:rsid w:val="008D274C"/>
    <w:rsid w:val="008D6442"/>
    <w:rsid w:val="009407BD"/>
    <w:rsid w:val="009A1412"/>
    <w:rsid w:val="009B0092"/>
    <w:rsid w:val="009D5FAD"/>
    <w:rsid w:val="009E6E10"/>
    <w:rsid w:val="00A817E9"/>
    <w:rsid w:val="00AA7674"/>
    <w:rsid w:val="00AD788E"/>
    <w:rsid w:val="00BA10FF"/>
    <w:rsid w:val="00BA3D33"/>
    <w:rsid w:val="00BA4F95"/>
    <w:rsid w:val="00BB63C4"/>
    <w:rsid w:val="00C27BAF"/>
    <w:rsid w:val="00C4624C"/>
    <w:rsid w:val="00C7626A"/>
    <w:rsid w:val="00C920AC"/>
    <w:rsid w:val="00CE668E"/>
    <w:rsid w:val="00CF1A7C"/>
    <w:rsid w:val="00D2588E"/>
    <w:rsid w:val="00D367FB"/>
    <w:rsid w:val="00D55824"/>
    <w:rsid w:val="00D74AD9"/>
    <w:rsid w:val="00DB1750"/>
    <w:rsid w:val="00DE68BB"/>
    <w:rsid w:val="00E30745"/>
    <w:rsid w:val="00E66588"/>
    <w:rsid w:val="00E9700D"/>
    <w:rsid w:val="00EA3DC4"/>
    <w:rsid w:val="00F01890"/>
    <w:rsid w:val="00FB26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70C5"/>
  <w15:docId w15:val="{CF920DE5-3FD6-49B1-B3E8-B4491A66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93"/>
  </w:style>
  <w:style w:type="paragraph" w:styleId="Heading1">
    <w:name w:val="heading 1"/>
    <w:basedOn w:val="Normal"/>
    <w:next w:val="Normal"/>
    <w:link w:val="Heading1Char"/>
    <w:uiPriority w:val="9"/>
    <w:qFormat/>
    <w:rsid w:val="00443193"/>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44319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4319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4319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4319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4319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4319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4319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4319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3193"/>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44319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4319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4319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4319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4319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4319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4319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43193"/>
    <w:rPr>
      <w:b/>
      <w:bCs/>
      <w:i/>
      <w:iCs/>
    </w:rPr>
  </w:style>
  <w:style w:type="paragraph" w:styleId="Caption">
    <w:name w:val="caption"/>
    <w:basedOn w:val="Normal"/>
    <w:next w:val="Normal"/>
    <w:uiPriority w:val="35"/>
    <w:semiHidden/>
    <w:unhideWhenUsed/>
    <w:qFormat/>
    <w:rsid w:val="0044319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43193"/>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443193"/>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443193"/>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443193"/>
    <w:rPr>
      <w:color w:val="2C3C43" w:themeColor="text2"/>
      <w:sz w:val="28"/>
      <w:szCs w:val="28"/>
    </w:rPr>
  </w:style>
  <w:style w:type="character" w:styleId="Strong">
    <w:name w:val="Strong"/>
    <w:basedOn w:val="DefaultParagraphFont"/>
    <w:uiPriority w:val="22"/>
    <w:qFormat/>
    <w:rsid w:val="00443193"/>
    <w:rPr>
      <w:b/>
      <w:bCs/>
    </w:rPr>
  </w:style>
  <w:style w:type="character" w:styleId="Emphasis">
    <w:name w:val="Emphasis"/>
    <w:basedOn w:val="DefaultParagraphFont"/>
    <w:uiPriority w:val="20"/>
    <w:qFormat/>
    <w:rsid w:val="00443193"/>
    <w:rPr>
      <w:i/>
      <w:iCs/>
      <w:color w:val="000000" w:themeColor="text1"/>
    </w:rPr>
  </w:style>
  <w:style w:type="paragraph" w:styleId="NoSpacing">
    <w:name w:val="No Spacing"/>
    <w:uiPriority w:val="1"/>
    <w:qFormat/>
    <w:rsid w:val="00443193"/>
    <w:pPr>
      <w:spacing w:after="0" w:line="240" w:lineRule="auto"/>
    </w:pPr>
  </w:style>
  <w:style w:type="paragraph" w:styleId="Quote">
    <w:name w:val="Quote"/>
    <w:basedOn w:val="Normal"/>
    <w:next w:val="Normal"/>
    <w:link w:val="QuoteChar"/>
    <w:uiPriority w:val="29"/>
    <w:qFormat/>
    <w:rsid w:val="00443193"/>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443193"/>
    <w:rPr>
      <w:i/>
      <w:iCs/>
      <w:color w:val="AF8B13" w:themeColor="accent3" w:themeShade="BF"/>
      <w:sz w:val="24"/>
      <w:szCs w:val="24"/>
    </w:rPr>
  </w:style>
  <w:style w:type="paragraph" w:styleId="IntenseQuote">
    <w:name w:val="Intense Quote"/>
    <w:basedOn w:val="Normal"/>
    <w:next w:val="Normal"/>
    <w:link w:val="IntenseQuoteChar"/>
    <w:uiPriority w:val="30"/>
    <w:qFormat/>
    <w:rsid w:val="00443193"/>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443193"/>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443193"/>
    <w:rPr>
      <w:i/>
      <w:iCs/>
      <w:color w:val="595959" w:themeColor="text1" w:themeTint="A6"/>
    </w:rPr>
  </w:style>
  <w:style w:type="character" w:styleId="IntenseEmphasis">
    <w:name w:val="Intense Emphasis"/>
    <w:basedOn w:val="DefaultParagraphFont"/>
    <w:uiPriority w:val="21"/>
    <w:qFormat/>
    <w:rsid w:val="00443193"/>
    <w:rPr>
      <w:b/>
      <w:bCs/>
      <w:i/>
      <w:iCs/>
      <w:color w:val="auto"/>
    </w:rPr>
  </w:style>
  <w:style w:type="character" w:styleId="SubtleReference">
    <w:name w:val="Subtle Reference"/>
    <w:basedOn w:val="DefaultParagraphFont"/>
    <w:uiPriority w:val="31"/>
    <w:qFormat/>
    <w:rsid w:val="0044319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43193"/>
    <w:rPr>
      <w:b/>
      <w:bCs/>
      <w:caps w:val="0"/>
      <w:smallCaps/>
      <w:color w:val="auto"/>
      <w:spacing w:val="0"/>
      <w:u w:val="single"/>
    </w:rPr>
  </w:style>
  <w:style w:type="character" w:styleId="BookTitle">
    <w:name w:val="Book Title"/>
    <w:basedOn w:val="DefaultParagraphFont"/>
    <w:uiPriority w:val="33"/>
    <w:qFormat/>
    <w:rsid w:val="00443193"/>
    <w:rPr>
      <w:b/>
      <w:bCs/>
      <w:caps w:val="0"/>
      <w:smallCaps/>
      <w:spacing w:val="0"/>
    </w:rPr>
  </w:style>
  <w:style w:type="paragraph" w:styleId="TOCHeading">
    <w:name w:val="TOC Heading"/>
    <w:basedOn w:val="Heading1"/>
    <w:next w:val="Normal"/>
    <w:uiPriority w:val="39"/>
    <w:semiHidden/>
    <w:unhideWhenUsed/>
    <w:qFormat/>
    <w:rsid w:val="00443193"/>
    <w:pPr>
      <w:outlineLvl w:val="9"/>
    </w:pPr>
  </w:style>
  <w:style w:type="paragraph" w:styleId="Header">
    <w:name w:val="header"/>
    <w:basedOn w:val="Normal"/>
    <w:link w:val="HeaderChar"/>
    <w:uiPriority w:val="99"/>
    <w:unhideWhenUsed/>
    <w:rsid w:val="00EA3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C4"/>
  </w:style>
  <w:style w:type="paragraph" w:styleId="Footer">
    <w:name w:val="footer"/>
    <w:basedOn w:val="Normal"/>
    <w:link w:val="FooterChar"/>
    <w:uiPriority w:val="99"/>
    <w:unhideWhenUsed/>
    <w:rsid w:val="00EA3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DC4"/>
  </w:style>
  <w:style w:type="paragraph" w:styleId="ListBullet">
    <w:name w:val="List Bullet"/>
    <w:basedOn w:val="List"/>
    <w:rsid w:val="00DB1750"/>
    <w:pPr>
      <w:keepNext/>
      <w:keepLines/>
      <w:numPr>
        <w:numId w:val="1"/>
      </w:numPr>
      <w:spacing w:before="40" w:after="40" w:line="240" w:lineRule="auto"/>
    </w:pPr>
    <w:rPr>
      <w:rFonts w:ascii="Times New Roman" w:eastAsia="Times New Roman" w:hAnsi="Times New Roman" w:cs="Times New Roman"/>
      <w:sz w:val="24"/>
      <w:szCs w:val="22"/>
      <w:lang w:val="en-US"/>
    </w:rPr>
  </w:style>
  <w:style w:type="paragraph" w:styleId="List">
    <w:name w:val="List"/>
    <w:basedOn w:val="Normal"/>
    <w:uiPriority w:val="99"/>
    <w:semiHidden/>
    <w:unhideWhenUsed/>
    <w:rsid w:val="00DB1750"/>
    <w:pPr>
      <w:ind w:left="283" w:hanging="283"/>
      <w:contextualSpacing/>
    </w:pPr>
  </w:style>
  <w:style w:type="paragraph" w:styleId="ListParagraph">
    <w:name w:val="List Paragraph"/>
    <w:basedOn w:val="Normal"/>
    <w:uiPriority w:val="34"/>
    <w:qFormat/>
    <w:rsid w:val="004A03F1"/>
    <w:pPr>
      <w:ind w:left="720"/>
      <w:contextualSpacing/>
    </w:pPr>
  </w:style>
  <w:style w:type="paragraph" w:customStyle="1" w:styleId="SuperHeading">
    <w:name w:val="SuperHeading"/>
    <w:basedOn w:val="Normal"/>
    <w:rsid w:val="0029537C"/>
    <w:pPr>
      <w:keepNext/>
      <w:keepLines/>
      <w:spacing w:before="240" w:after="120" w:line="240" w:lineRule="auto"/>
      <w:outlineLvl w:val="0"/>
    </w:pPr>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29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7C"/>
    <w:rPr>
      <w:rFonts w:ascii="Tahoma" w:hAnsi="Tahoma" w:cs="Tahoma"/>
      <w:sz w:val="16"/>
      <w:szCs w:val="16"/>
    </w:rPr>
  </w:style>
  <w:style w:type="table" w:customStyle="1" w:styleId="TableGrid1">
    <w:name w:val="Table Grid1"/>
    <w:basedOn w:val="TableNormal"/>
    <w:next w:val="TableGrid"/>
    <w:uiPriority w:val="39"/>
    <w:rsid w:val="00F01890"/>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2962">
      <w:bodyDiv w:val="1"/>
      <w:marLeft w:val="0"/>
      <w:marRight w:val="0"/>
      <w:marTop w:val="0"/>
      <w:marBottom w:val="0"/>
      <w:divBdr>
        <w:top w:val="none" w:sz="0" w:space="0" w:color="auto"/>
        <w:left w:val="none" w:sz="0" w:space="0" w:color="auto"/>
        <w:bottom w:val="none" w:sz="0" w:space="0" w:color="auto"/>
        <w:right w:val="none" w:sz="0" w:space="0" w:color="auto"/>
      </w:divBdr>
      <w:divsChild>
        <w:div w:id="1696999987">
          <w:marLeft w:val="0"/>
          <w:marRight w:val="0"/>
          <w:marTop w:val="0"/>
          <w:marBottom w:val="0"/>
          <w:divBdr>
            <w:top w:val="none" w:sz="0" w:space="0" w:color="auto"/>
            <w:left w:val="none" w:sz="0" w:space="0" w:color="auto"/>
            <w:bottom w:val="none" w:sz="0" w:space="0" w:color="auto"/>
            <w:right w:val="none" w:sz="0" w:space="0" w:color="auto"/>
          </w:divBdr>
        </w:div>
      </w:divsChild>
    </w:div>
    <w:div w:id="1132331754">
      <w:bodyDiv w:val="1"/>
      <w:marLeft w:val="0"/>
      <w:marRight w:val="0"/>
      <w:marTop w:val="0"/>
      <w:marBottom w:val="0"/>
      <w:divBdr>
        <w:top w:val="none" w:sz="0" w:space="0" w:color="auto"/>
        <w:left w:val="none" w:sz="0" w:space="0" w:color="auto"/>
        <w:bottom w:val="none" w:sz="0" w:space="0" w:color="auto"/>
        <w:right w:val="none" w:sz="0" w:space="0" w:color="auto"/>
      </w:divBdr>
    </w:div>
    <w:div w:id="18221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04DA-A9C4-4BE7-ADD4-22DD08CE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Robertson</dc:creator>
  <cp:lastModifiedBy>Kylie Robertson</cp:lastModifiedBy>
  <cp:revision>2</cp:revision>
  <cp:lastPrinted>2015-06-24T05:01:00Z</cp:lastPrinted>
  <dcterms:created xsi:type="dcterms:W3CDTF">2015-06-29T02:08:00Z</dcterms:created>
  <dcterms:modified xsi:type="dcterms:W3CDTF">2015-06-29T02:08:00Z</dcterms:modified>
</cp:coreProperties>
</file>